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70E2F" w14:textId="1FC8CB14" w:rsidR="004934E0" w:rsidRPr="00C04CFA" w:rsidRDefault="00EE1349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Delet</w:t>
      </w:r>
      <w:r w:rsidR="00167206">
        <w:rPr>
          <w:b/>
          <w:noProof/>
          <w:sz w:val="24"/>
        </w:rPr>
        <w:t>SA3</w:t>
      </w:r>
      <w:r w:rsidR="00EF0837">
        <w:rPr>
          <w:b/>
          <w:noProof/>
          <w:sz w:val="24"/>
        </w:rPr>
        <w:t>#95-LI</w:t>
      </w:r>
      <w:r w:rsidR="004934E0" w:rsidRPr="00C04CFA">
        <w:rPr>
          <w:b/>
          <w:bCs/>
          <w:sz w:val="22"/>
          <w:szCs w:val="22"/>
        </w:rPr>
        <w:tab/>
      </w:r>
      <w:r w:rsidR="00167206">
        <w:rPr>
          <w:b/>
          <w:bCs/>
          <w:sz w:val="22"/>
          <w:szCs w:val="22"/>
        </w:rPr>
        <w:t xml:space="preserve"> S3i2</w:t>
      </w:r>
      <w:r w:rsidR="00DD35C7">
        <w:rPr>
          <w:b/>
          <w:bCs/>
          <w:sz w:val="22"/>
          <w:szCs w:val="22"/>
        </w:rPr>
        <w:t>4</w:t>
      </w:r>
      <w:r w:rsidR="00473461">
        <w:rPr>
          <w:b/>
          <w:bCs/>
          <w:sz w:val="22"/>
          <w:szCs w:val="22"/>
        </w:rPr>
        <w:t>0</w:t>
      </w:r>
      <w:r w:rsidR="000D5245">
        <w:rPr>
          <w:b/>
          <w:bCs/>
          <w:sz w:val="22"/>
          <w:szCs w:val="22"/>
        </w:rPr>
        <w:t>639</w:t>
      </w:r>
    </w:p>
    <w:p w14:paraId="7157F9DD" w14:textId="70443759" w:rsidR="004934E0" w:rsidRPr="00C04CFA" w:rsidRDefault="00D26E6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Las Vegas</w:t>
      </w:r>
      <w:r w:rsidR="00DD35C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 29-November 1</w:t>
      </w:r>
      <w:r w:rsidR="00EF0837">
        <w:rPr>
          <w:b/>
          <w:noProof/>
          <w:sz w:val="24"/>
        </w:rPr>
        <w:t>,</w:t>
      </w:r>
      <w:r w:rsidR="00AD0B8D">
        <w:rPr>
          <w:b/>
          <w:noProof/>
          <w:sz w:val="24"/>
        </w:rPr>
        <w:t xml:space="preserve"> </w:t>
      </w:r>
      <w:r w:rsidR="00624F30">
        <w:rPr>
          <w:b/>
          <w:noProof/>
          <w:sz w:val="24"/>
        </w:rPr>
        <w:t>202</w:t>
      </w:r>
      <w:r w:rsidR="00AD0B8D"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1D543779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</w:t>
      </w:r>
    </w:p>
    <w:p w14:paraId="619D8F54" w14:textId="347492E1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DD35C7">
        <w:rPr>
          <w:b/>
          <w:sz w:val="22"/>
          <w:szCs w:val="22"/>
        </w:rPr>
        <w:t>pCR</w:t>
      </w:r>
      <w:proofErr w:type="spellEnd"/>
      <w:r w:rsidR="00DD35C7">
        <w:rPr>
          <w:b/>
          <w:sz w:val="22"/>
          <w:szCs w:val="22"/>
        </w:rPr>
        <w:t xml:space="preserve"> to TR 33.929-</w:t>
      </w:r>
      <w:r w:rsidR="008A55EB">
        <w:rPr>
          <w:b/>
          <w:sz w:val="22"/>
          <w:szCs w:val="22"/>
        </w:rPr>
        <w:t>8</w:t>
      </w:r>
      <w:r w:rsidR="00DD35C7">
        <w:rPr>
          <w:b/>
          <w:sz w:val="22"/>
          <w:szCs w:val="22"/>
        </w:rPr>
        <w:t xml:space="preserve">: </w:t>
      </w:r>
      <w:r w:rsidR="008A55EB">
        <w:rPr>
          <w:b/>
          <w:sz w:val="22"/>
          <w:szCs w:val="22"/>
        </w:rPr>
        <w:t xml:space="preserve">MMS LI </w:t>
      </w:r>
      <w:r w:rsidR="00EF0837">
        <w:rPr>
          <w:b/>
          <w:sz w:val="22"/>
          <w:szCs w:val="22"/>
        </w:rPr>
        <w:t xml:space="preserve">– scope of </w:t>
      </w:r>
      <w:r w:rsidR="004B30D7">
        <w:rPr>
          <w:b/>
          <w:sz w:val="22"/>
          <w:szCs w:val="22"/>
        </w:rPr>
        <w:t xml:space="preserve">MMS messages </w:t>
      </w:r>
      <w:r w:rsidR="004D4DCB">
        <w:rPr>
          <w:b/>
          <w:sz w:val="22"/>
          <w:szCs w:val="22"/>
        </w:rPr>
        <w:t>– Part V</w:t>
      </w:r>
      <w:r w:rsidR="006B5DDA">
        <w:rPr>
          <w:b/>
          <w:sz w:val="22"/>
          <w:szCs w:val="22"/>
        </w:rPr>
        <w:t>II</w:t>
      </w:r>
      <w:r w:rsidR="00E6438A">
        <w:rPr>
          <w:b/>
          <w:sz w:val="22"/>
          <w:szCs w:val="22"/>
        </w:rPr>
        <w:t xml:space="preserve"> (redirection scenarios</w:t>
      </w:r>
      <w:r w:rsidR="001E4A99">
        <w:rPr>
          <w:b/>
          <w:sz w:val="22"/>
          <w:szCs w:val="22"/>
        </w:rPr>
        <w:t>, target is local to the redirecting MMS Relay/Server</w:t>
      </w:r>
      <w:r w:rsidR="00E6438A">
        <w:rPr>
          <w:b/>
          <w:sz w:val="22"/>
          <w:szCs w:val="22"/>
        </w:rPr>
        <w:t>)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3CC07F8C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DD35C7">
        <w:rPr>
          <w:b/>
          <w:sz w:val="22"/>
          <w:szCs w:val="22"/>
        </w:rPr>
        <w:t>9</w:t>
      </w:r>
    </w:p>
    <w:p w14:paraId="20BA83AE" w14:textId="66E6B0D8" w:rsidR="006F27AE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2F12B1">
        <w:rPr>
          <w:rFonts w:ascii="Arial" w:hAnsi="Arial" w:cs="Arial"/>
          <w:i/>
          <w:sz w:val="18"/>
          <w:szCs w:val="18"/>
        </w:rPr>
        <w:t>pCR</w:t>
      </w:r>
      <w:proofErr w:type="spellEnd"/>
      <w:r w:rsidR="002F12B1">
        <w:rPr>
          <w:rFonts w:ascii="Arial" w:hAnsi="Arial" w:cs="Arial"/>
          <w:i/>
          <w:sz w:val="18"/>
          <w:szCs w:val="18"/>
        </w:rPr>
        <w:t xml:space="preserve">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8A55EB">
        <w:rPr>
          <w:rFonts w:ascii="Arial" w:hAnsi="Arial" w:cs="Arial"/>
          <w:i/>
          <w:sz w:val="18"/>
          <w:szCs w:val="18"/>
        </w:rPr>
        <w:t>8 LI for MMS</w:t>
      </w:r>
      <w:r w:rsidR="00EF0837">
        <w:rPr>
          <w:rFonts w:ascii="Arial" w:hAnsi="Arial" w:cs="Arial"/>
          <w:i/>
          <w:sz w:val="18"/>
          <w:szCs w:val="18"/>
        </w:rPr>
        <w:t xml:space="preserve">. Scope of </w:t>
      </w:r>
      <w:r w:rsidR="004B30D7">
        <w:rPr>
          <w:rFonts w:ascii="Arial" w:hAnsi="Arial" w:cs="Arial"/>
          <w:i/>
          <w:sz w:val="18"/>
          <w:szCs w:val="18"/>
        </w:rPr>
        <w:t xml:space="preserve">MMS messages reported as </w:t>
      </w:r>
      <w:proofErr w:type="spellStart"/>
      <w:r w:rsidR="004B30D7">
        <w:rPr>
          <w:rFonts w:ascii="Arial" w:hAnsi="Arial" w:cs="Arial"/>
          <w:i/>
          <w:sz w:val="18"/>
          <w:szCs w:val="18"/>
        </w:rPr>
        <w:t>xIRIs</w:t>
      </w:r>
      <w:proofErr w:type="spellEnd"/>
      <w:r w:rsidR="004B30D7">
        <w:rPr>
          <w:rFonts w:ascii="Arial" w:hAnsi="Arial" w:cs="Arial"/>
          <w:i/>
          <w:sz w:val="18"/>
          <w:szCs w:val="18"/>
        </w:rPr>
        <w:t xml:space="preserve"> </w:t>
      </w:r>
      <w:r w:rsidR="004D4DCB">
        <w:rPr>
          <w:rFonts w:ascii="Arial" w:hAnsi="Arial" w:cs="Arial"/>
          <w:i/>
          <w:sz w:val="18"/>
          <w:szCs w:val="18"/>
        </w:rPr>
        <w:t>for the redirecting case</w:t>
      </w:r>
      <w:r w:rsidR="006B5DDA">
        <w:rPr>
          <w:rFonts w:ascii="Arial" w:hAnsi="Arial" w:cs="Arial"/>
          <w:i/>
          <w:sz w:val="18"/>
          <w:szCs w:val="18"/>
        </w:rPr>
        <w:t>. The target is local to the redirecting MMS Relay/Server. In other words, the redirecting MMS User Agent is the target. The origination can be from a phone number, MSISDN based Email Address or a generic Email Address. Likewise, the redirected-to destination can be a from a phone number, MSISDN based Email Address or a generic Email Address</w:t>
      </w:r>
      <w:r w:rsidR="00BD277E">
        <w:rPr>
          <w:rFonts w:ascii="Arial" w:hAnsi="Arial" w:cs="Arial"/>
          <w:i/>
          <w:sz w:val="18"/>
          <w:szCs w:val="18"/>
        </w:rPr>
        <w:t>.</w:t>
      </w: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7EFDC0D7" w14:textId="1E7592E3" w:rsidR="003746FA" w:rsidRDefault="003746FA" w:rsidP="008A55EB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8A55EB">
        <w:rPr>
          <w:bCs/>
          <w:sz w:val="22"/>
          <w:szCs w:val="22"/>
        </w:rPr>
        <w:t>8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8A55EB">
        <w:rPr>
          <w:bCs/>
          <w:sz w:val="22"/>
          <w:szCs w:val="22"/>
        </w:rPr>
        <w:t>MMS</w:t>
      </w:r>
      <w:r>
        <w:rPr>
          <w:bCs/>
          <w:sz w:val="22"/>
          <w:szCs w:val="22"/>
        </w:rPr>
        <w:t xml:space="preserve">. </w:t>
      </w:r>
      <w:r w:rsidR="006B5DDA">
        <w:rPr>
          <w:bCs/>
          <w:sz w:val="22"/>
          <w:szCs w:val="22"/>
        </w:rPr>
        <w:t>The MMS User Agent upon receiving a notification of an incoming MM message can request the MMS Relay/Server to forward (i.e. redirect) the MM message to another destination, which can be a phone number, MSISDN based Email Address or a generic Email Address</w:t>
      </w:r>
      <w:r w:rsidR="00BD277E">
        <w:rPr>
          <w:bCs/>
          <w:sz w:val="22"/>
          <w:szCs w:val="22"/>
        </w:rPr>
        <w:t>.</w:t>
      </w:r>
    </w:p>
    <w:p w14:paraId="18B1D99B" w14:textId="12472B61" w:rsidR="006B5DDA" w:rsidRDefault="006B5DDA" w:rsidP="008A55EB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origination of the initial MM message can be a phone number, MSISDN based Email Address or a generic Email Address</w:t>
      </w:r>
      <w:r w:rsidR="00BD277E">
        <w:rPr>
          <w:bCs/>
          <w:sz w:val="22"/>
          <w:szCs w:val="22"/>
        </w:rPr>
        <w:t>.</w:t>
      </w:r>
    </w:p>
    <w:p w14:paraId="79C8F4F3" w14:textId="76DFE0CF" w:rsidR="006B5DDA" w:rsidRDefault="006B5DDA" w:rsidP="008A55EB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From a redirecting MMS Relay/Server perspective, a generic Email Address and MSISDN based Email Address or treated the same</w:t>
      </w:r>
      <w:r w:rsidR="00BD277E">
        <w:rPr>
          <w:bCs/>
          <w:sz w:val="22"/>
          <w:szCs w:val="22"/>
        </w:rPr>
        <w:t>.</w:t>
      </w:r>
    </w:p>
    <w:p w14:paraId="4C82B0F3" w14:textId="11560E0F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3D10DF6E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8A55EB">
        <w:rPr>
          <w:bCs/>
          <w:sz w:val="22"/>
          <w:szCs w:val="22"/>
        </w:rPr>
        <w:t>8</w:t>
      </w:r>
      <w:r w:rsidR="00BD277E">
        <w:rPr>
          <w:bCs/>
          <w:sz w:val="22"/>
          <w:szCs w:val="22"/>
        </w:rPr>
        <w:t>.</w:t>
      </w:r>
    </w:p>
    <w:p w14:paraId="2DEE0E4B" w14:textId="0FE0D2C1" w:rsidR="00246040" w:rsidRPr="00F31B74" w:rsidRDefault="00ED5E14" w:rsidP="00910F9B">
      <w:pPr>
        <w:pStyle w:val="Heading1"/>
        <w:rPr>
          <w:color w:val="000000" w:themeColor="text1"/>
        </w:rPr>
      </w:pPr>
      <w:r w:rsidRPr="00F31B74">
        <w:rPr>
          <w:color w:val="000000" w:themeColor="text1"/>
        </w:rPr>
        <w:lastRenderedPageBreak/>
        <w:t>4</w:t>
      </w:r>
      <w:r w:rsidRPr="00F31B74">
        <w:rPr>
          <w:color w:val="000000" w:themeColor="text1"/>
        </w:rPr>
        <w:tab/>
      </w:r>
      <w:r w:rsidR="00CA1E8F" w:rsidRPr="00F31B74">
        <w:rPr>
          <w:color w:val="000000" w:themeColor="text1"/>
        </w:rPr>
        <w:t>Illustration of LI for MMS</w:t>
      </w:r>
    </w:p>
    <w:p w14:paraId="20A70E11" w14:textId="195FFE9B" w:rsidR="003940EC" w:rsidRPr="00F31B74" w:rsidRDefault="003940EC" w:rsidP="00910F9B">
      <w:pPr>
        <w:pStyle w:val="Heading2"/>
        <w:rPr>
          <w:color w:val="000000" w:themeColor="text1"/>
        </w:rPr>
      </w:pPr>
      <w:r w:rsidRPr="00F31B74">
        <w:rPr>
          <w:color w:val="000000" w:themeColor="text1"/>
        </w:rPr>
        <w:t>4.1</w:t>
      </w:r>
      <w:r w:rsidRPr="00F31B74">
        <w:rPr>
          <w:color w:val="000000" w:themeColor="text1"/>
        </w:rPr>
        <w:tab/>
        <w:t>General</w:t>
      </w:r>
    </w:p>
    <w:p w14:paraId="15950B44" w14:textId="1838F2F2" w:rsidR="006F27AE" w:rsidRPr="00F31B74" w:rsidRDefault="00ED5E14" w:rsidP="00910F9B">
      <w:pPr>
        <w:pStyle w:val="Heading2"/>
        <w:rPr>
          <w:color w:val="000000" w:themeColor="text1"/>
        </w:rPr>
      </w:pPr>
      <w:r w:rsidRPr="00F31B74">
        <w:rPr>
          <w:color w:val="000000" w:themeColor="text1"/>
        </w:rPr>
        <w:t>4.</w:t>
      </w:r>
      <w:r w:rsidR="00A42DF4" w:rsidRPr="00F31B74">
        <w:rPr>
          <w:color w:val="000000" w:themeColor="text1"/>
        </w:rPr>
        <w:t>2</w:t>
      </w:r>
      <w:r w:rsidRPr="00F31B74">
        <w:rPr>
          <w:color w:val="000000" w:themeColor="text1"/>
        </w:rPr>
        <w:tab/>
      </w:r>
      <w:r w:rsidR="00EA6D75" w:rsidRPr="00F31B74">
        <w:rPr>
          <w:color w:val="000000" w:themeColor="text1"/>
        </w:rPr>
        <w:t>MMS background with LI scope</w:t>
      </w:r>
    </w:p>
    <w:p w14:paraId="031B8615" w14:textId="7901BACA" w:rsidR="006352EC" w:rsidRPr="00F31B74" w:rsidRDefault="006352EC" w:rsidP="006352EC">
      <w:pPr>
        <w:pStyle w:val="Heading2"/>
        <w:rPr>
          <w:color w:val="000000" w:themeColor="text1"/>
        </w:rPr>
      </w:pPr>
      <w:r w:rsidRPr="00F31B74">
        <w:rPr>
          <w:color w:val="000000" w:themeColor="text1"/>
        </w:rPr>
        <w:t>4.3</w:t>
      </w:r>
      <w:r w:rsidRPr="00F31B74">
        <w:rPr>
          <w:color w:val="000000" w:themeColor="text1"/>
        </w:rPr>
        <w:tab/>
        <w:t>Scope of target identities</w:t>
      </w:r>
    </w:p>
    <w:p w14:paraId="4ACE72C8" w14:textId="6E49AE05" w:rsidR="004B30D7" w:rsidRPr="00F31B74" w:rsidRDefault="004B30D7" w:rsidP="004B30D7">
      <w:pPr>
        <w:pStyle w:val="Heading2"/>
        <w:rPr>
          <w:color w:val="000000" w:themeColor="text1"/>
        </w:rPr>
      </w:pPr>
      <w:r w:rsidRPr="00F31B74">
        <w:rPr>
          <w:color w:val="000000" w:themeColor="text1"/>
        </w:rPr>
        <w:t>4.</w:t>
      </w:r>
      <w:r w:rsidR="00B34AE8" w:rsidRPr="00F31B74">
        <w:rPr>
          <w:color w:val="000000" w:themeColor="text1"/>
        </w:rPr>
        <w:t>4</w:t>
      </w:r>
      <w:r w:rsidRPr="00F31B74">
        <w:rPr>
          <w:color w:val="000000" w:themeColor="text1"/>
        </w:rPr>
        <w:tab/>
        <w:t xml:space="preserve">Scope of MMS messages reported </w:t>
      </w:r>
    </w:p>
    <w:p w14:paraId="0C183A52" w14:textId="46B9C823" w:rsidR="004B30D7" w:rsidRPr="00F31B74" w:rsidRDefault="004B30D7" w:rsidP="004B30D7">
      <w:pPr>
        <w:pStyle w:val="Heading3"/>
        <w:rPr>
          <w:color w:val="000000" w:themeColor="text1"/>
        </w:rPr>
      </w:pPr>
      <w:r w:rsidRPr="00F31B74">
        <w:rPr>
          <w:color w:val="000000" w:themeColor="text1"/>
        </w:rPr>
        <w:t>4.</w:t>
      </w:r>
      <w:r w:rsidR="00B34AE8" w:rsidRPr="00F31B74">
        <w:rPr>
          <w:color w:val="000000" w:themeColor="text1"/>
        </w:rPr>
        <w:t>4</w:t>
      </w:r>
      <w:r w:rsidRPr="00F31B74">
        <w:rPr>
          <w:color w:val="000000" w:themeColor="text1"/>
        </w:rPr>
        <w:t>.1</w:t>
      </w:r>
      <w:r w:rsidRPr="00F31B74">
        <w:rPr>
          <w:color w:val="000000" w:themeColor="text1"/>
        </w:rPr>
        <w:tab/>
        <w:t>General</w:t>
      </w:r>
    </w:p>
    <w:p w14:paraId="1C217978" w14:textId="4DDDA491" w:rsidR="00E55168" w:rsidRPr="00F31B74" w:rsidRDefault="00E55168" w:rsidP="00E55168">
      <w:pPr>
        <w:pStyle w:val="Heading3"/>
        <w:rPr>
          <w:color w:val="000000" w:themeColor="text1"/>
        </w:rPr>
      </w:pPr>
      <w:r w:rsidRPr="00F31B74">
        <w:rPr>
          <w:color w:val="000000" w:themeColor="text1"/>
        </w:rPr>
        <w:t>4.4.2</w:t>
      </w:r>
      <w:r w:rsidRPr="00F31B74">
        <w:rPr>
          <w:color w:val="000000" w:themeColor="text1"/>
        </w:rPr>
        <w:tab/>
        <w:t>3GPP</w:t>
      </w:r>
      <w:r w:rsidR="00227D81" w:rsidRPr="00F31B74">
        <w:rPr>
          <w:color w:val="000000" w:themeColor="text1"/>
        </w:rPr>
        <w:t xml:space="preserve">, </w:t>
      </w:r>
      <w:r w:rsidRPr="00F31B74">
        <w:rPr>
          <w:color w:val="000000" w:themeColor="text1"/>
        </w:rPr>
        <w:t xml:space="preserve">OMA </w:t>
      </w:r>
      <w:r w:rsidR="00227D81" w:rsidRPr="00F31B74">
        <w:rPr>
          <w:color w:val="000000" w:themeColor="text1"/>
        </w:rPr>
        <w:t xml:space="preserve">and MMS LI messages </w:t>
      </w:r>
    </w:p>
    <w:p w14:paraId="4CA81E2D" w14:textId="705E1659" w:rsidR="004B30D7" w:rsidRPr="00F31B74" w:rsidRDefault="004B30D7" w:rsidP="00E55168">
      <w:pPr>
        <w:pStyle w:val="Heading3"/>
        <w:rPr>
          <w:color w:val="000000" w:themeColor="text1"/>
        </w:rPr>
      </w:pPr>
      <w:r w:rsidRPr="00F31B74">
        <w:rPr>
          <w:color w:val="000000" w:themeColor="text1"/>
        </w:rPr>
        <w:t>4.</w:t>
      </w:r>
      <w:r w:rsidR="00B34AE8" w:rsidRPr="00F31B74">
        <w:rPr>
          <w:color w:val="000000" w:themeColor="text1"/>
        </w:rPr>
        <w:t>4</w:t>
      </w:r>
      <w:r w:rsidRPr="00F31B74">
        <w:rPr>
          <w:color w:val="000000" w:themeColor="text1"/>
        </w:rPr>
        <w:t>.</w:t>
      </w:r>
      <w:r w:rsidR="00A40290" w:rsidRPr="00F31B74">
        <w:rPr>
          <w:color w:val="000000" w:themeColor="text1"/>
        </w:rPr>
        <w:t>3</w:t>
      </w:r>
      <w:r w:rsidRPr="00F31B74">
        <w:rPr>
          <w:color w:val="000000" w:themeColor="text1"/>
        </w:rPr>
        <w:tab/>
        <w:t>Topology views</w:t>
      </w:r>
      <w:r w:rsidR="00BD277E" w:rsidRPr="00F31B74">
        <w:rPr>
          <w:color w:val="000000" w:themeColor="text1"/>
        </w:rPr>
        <w:t xml:space="preserve"> </w:t>
      </w:r>
    </w:p>
    <w:p w14:paraId="66723C8C" w14:textId="0220BB7F" w:rsidR="009C575B" w:rsidRPr="00F31B74" w:rsidRDefault="009C575B" w:rsidP="00DA2EA3">
      <w:pPr>
        <w:pStyle w:val="Heading4"/>
        <w:rPr>
          <w:color w:val="000000" w:themeColor="text1"/>
        </w:rPr>
      </w:pPr>
      <w:r w:rsidRPr="00F31B74">
        <w:rPr>
          <w:color w:val="000000" w:themeColor="text1"/>
        </w:rPr>
        <w:t>4.4.3.1</w:t>
      </w:r>
      <w:r w:rsidRPr="00F31B74">
        <w:rPr>
          <w:color w:val="000000" w:themeColor="text1"/>
        </w:rPr>
        <w:tab/>
        <w:t>General</w:t>
      </w:r>
    </w:p>
    <w:p w14:paraId="2D250D86" w14:textId="1DD06E74" w:rsidR="00131304" w:rsidRPr="00F31B74" w:rsidRDefault="00131304" w:rsidP="00131304">
      <w:pPr>
        <w:pStyle w:val="Heading4"/>
        <w:rPr>
          <w:color w:val="000000" w:themeColor="text1"/>
        </w:rPr>
      </w:pPr>
      <w:r w:rsidRPr="00F31B74">
        <w:rPr>
          <w:color w:val="000000" w:themeColor="text1"/>
        </w:rPr>
        <w:t>4.4.3.2</w:t>
      </w:r>
      <w:r w:rsidRPr="00F31B74">
        <w:rPr>
          <w:color w:val="000000" w:themeColor="text1"/>
        </w:rPr>
        <w:tab/>
      </w:r>
      <w:proofErr w:type="spellStart"/>
      <w:r w:rsidRPr="00F31B74">
        <w:rPr>
          <w:color w:val="000000" w:themeColor="text1"/>
        </w:rPr>
        <w:t>MMBox</w:t>
      </w:r>
      <w:proofErr w:type="spellEnd"/>
      <w:r w:rsidRPr="00F31B74">
        <w:rPr>
          <w:color w:val="000000" w:themeColor="text1"/>
        </w:rPr>
        <w:t xml:space="preserve"> specific operations</w:t>
      </w:r>
    </w:p>
    <w:p w14:paraId="5474C49A" w14:textId="4F52846E" w:rsidR="00A55AED" w:rsidRPr="00F31B74" w:rsidRDefault="00A55AED" w:rsidP="006A73B4">
      <w:pPr>
        <w:pStyle w:val="Heading4"/>
        <w:rPr>
          <w:color w:val="000000" w:themeColor="text1"/>
        </w:rPr>
      </w:pPr>
      <w:r w:rsidRPr="00F31B74">
        <w:rPr>
          <w:color w:val="000000" w:themeColor="text1"/>
        </w:rPr>
        <w:t>4.4.3.</w:t>
      </w:r>
      <w:r w:rsidR="00A76076" w:rsidRPr="00F31B74">
        <w:rPr>
          <w:color w:val="000000" w:themeColor="text1"/>
        </w:rPr>
        <w:t>3</w:t>
      </w:r>
      <w:r w:rsidRPr="00F31B74">
        <w:rPr>
          <w:color w:val="000000" w:themeColor="text1"/>
        </w:rPr>
        <w:tab/>
        <w:t>Originating MMS domain</w:t>
      </w:r>
    </w:p>
    <w:p w14:paraId="681EE96F" w14:textId="52F52644" w:rsidR="00755E3D" w:rsidRPr="00F31B74" w:rsidRDefault="00755E3D" w:rsidP="00755E3D">
      <w:pPr>
        <w:pStyle w:val="Heading4"/>
        <w:rPr>
          <w:color w:val="000000" w:themeColor="text1"/>
        </w:rPr>
      </w:pPr>
      <w:r w:rsidRPr="00F31B74">
        <w:rPr>
          <w:color w:val="000000" w:themeColor="text1"/>
        </w:rPr>
        <w:t>4.4.3.</w:t>
      </w:r>
      <w:r w:rsidR="00037910" w:rsidRPr="00F31B74">
        <w:rPr>
          <w:color w:val="000000" w:themeColor="text1"/>
        </w:rPr>
        <w:t>4</w:t>
      </w:r>
      <w:r w:rsidRPr="00F31B74">
        <w:rPr>
          <w:color w:val="000000" w:themeColor="text1"/>
        </w:rPr>
        <w:tab/>
        <w:t>Terminating MMS domain</w:t>
      </w:r>
    </w:p>
    <w:p w14:paraId="4BA0F950" w14:textId="77777777" w:rsidR="004D4DCB" w:rsidRPr="006B5DDA" w:rsidRDefault="004D4DCB" w:rsidP="004D4DC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48"/>
          <w:szCs w:val="48"/>
        </w:rPr>
      </w:pPr>
      <w:r w:rsidRPr="006B5DDA">
        <w:rPr>
          <w:bCs/>
          <w:color w:val="7030A0"/>
          <w:sz w:val="48"/>
          <w:szCs w:val="48"/>
        </w:rPr>
        <w:t>***** New text ****</w:t>
      </w:r>
    </w:p>
    <w:p w14:paraId="74407FF8" w14:textId="4FBCE34E" w:rsidR="007F5E12" w:rsidRDefault="007F5E12" w:rsidP="007F5E12">
      <w:pPr>
        <w:pStyle w:val="Heading4"/>
      </w:pPr>
      <w:r>
        <w:t>4.4.3.5</w:t>
      </w:r>
      <w:r>
        <w:tab/>
        <w:t>Redirecting MMS domain</w:t>
      </w:r>
    </w:p>
    <w:p w14:paraId="290A1448" w14:textId="43BFBAAC" w:rsidR="004D4DCB" w:rsidRDefault="004D4DCB" w:rsidP="004D4DCB">
      <w:pPr>
        <w:pStyle w:val="Heading5"/>
      </w:pPr>
      <w:r>
        <w:t>4.4.3.5.1</w:t>
      </w:r>
      <w:r>
        <w:tab/>
        <w:t>General</w:t>
      </w:r>
    </w:p>
    <w:p w14:paraId="37B013B2" w14:textId="537A4E60" w:rsidR="00DC7E6A" w:rsidRPr="00DC7E6A" w:rsidRDefault="00DC7E6A" w:rsidP="00DC7E6A">
      <w:pPr>
        <w:pStyle w:val="Heading6"/>
      </w:pPr>
      <w:r>
        <w:t>4.4.3.5.1.1</w:t>
      </w:r>
      <w:r>
        <w:tab/>
        <w:t>Scope</w:t>
      </w:r>
    </w:p>
    <w:p w14:paraId="1EC5251B" w14:textId="766F6097" w:rsidR="00B5757A" w:rsidRPr="00B5757A" w:rsidRDefault="004D4DCB" w:rsidP="004D4DCB">
      <w:r>
        <w:t>The MMS User Agent that is notified of an incoming MM message may forward the message to different destination (Email Client or MMS User Agent)</w:t>
      </w:r>
      <w:r w:rsidR="00B5757A">
        <w:t>. The forwarding happens instead of the retrieval. Note that th</w:t>
      </w:r>
      <w:r w:rsidR="00B94E9E" w:rsidRPr="00B5757A">
        <w:t>e forwarding of the MM message applies only for the deferred retrieval case</w:t>
      </w:r>
      <w:r w:rsidR="00BD277E">
        <w:t>.</w:t>
      </w:r>
    </w:p>
    <w:p w14:paraId="16A2CB93" w14:textId="175018C0" w:rsidR="00A122AF" w:rsidRDefault="00B5757A" w:rsidP="004D4DCB">
      <w:r w:rsidRPr="00B5757A">
        <w:t>In the subsequent descriptions, originating end refers to the originator the initial MM message and the destination refers to the destination after the forwarding (i.e. redirected-to end). The MMS User Agent who does the act of forwarding is referred to as redirecting MMS User Agent</w:t>
      </w:r>
      <w:r w:rsidR="00BD277E">
        <w:t>.</w:t>
      </w:r>
    </w:p>
    <w:p w14:paraId="58CBB78F" w14:textId="51CE1177" w:rsidR="00E6438A" w:rsidRDefault="00E6438A" w:rsidP="004D4DCB">
      <w:r>
        <w:t>As far as the MMS LI is concerned, two aspects have to be addressed</w:t>
      </w:r>
      <w:r w:rsidR="00BD277E">
        <w:t>:</w:t>
      </w:r>
    </w:p>
    <w:p w14:paraId="7C3266C9" w14:textId="3ED9CF2C" w:rsidR="00E6438A" w:rsidRDefault="00E6438A" w:rsidP="00E6438A">
      <w:pPr>
        <w:pStyle w:val="B1"/>
        <w:numPr>
          <w:ilvl w:val="0"/>
          <w:numId w:val="19"/>
        </w:numPr>
      </w:pPr>
      <w:r>
        <w:t>LI for the incoming leg MM messages.</w:t>
      </w:r>
    </w:p>
    <w:p w14:paraId="63478BA7" w14:textId="7904EC3F" w:rsidR="00E6438A" w:rsidRDefault="00E6438A" w:rsidP="00E6438A">
      <w:pPr>
        <w:pStyle w:val="B1"/>
        <w:numPr>
          <w:ilvl w:val="0"/>
          <w:numId w:val="19"/>
        </w:numPr>
      </w:pPr>
      <w:r>
        <w:t>LI for forwarded leg MM messages</w:t>
      </w:r>
      <w:r w:rsidR="00BD277E">
        <w:t>.</w:t>
      </w:r>
    </w:p>
    <w:p w14:paraId="717A896E" w14:textId="029AD728" w:rsidR="004D4DCB" w:rsidRDefault="00E6438A" w:rsidP="00E6438A">
      <w:r>
        <w:t>The LI</w:t>
      </w:r>
      <w:r w:rsidR="004D4DCB">
        <w:t xml:space="preserve"> for the incoming </w:t>
      </w:r>
      <w:r>
        <w:t xml:space="preserve">leg </w:t>
      </w:r>
      <w:r w:rsidR="00E44264">
        <w:t xml:space="preserve">of </w:t>
      </w:r>
      <w:r w:rsidR="004D4DCB">
        <w:t xml:space="preserve">MM message is similar to the MMS LI in </w:t>
      </w:r>
      <w:r w:rsidR="00B5757A">
        <w:t>a</w:t>
      </w:r>
      <w:r w:rsidR="004D4DCB">
        <w:t xml:space="preserve"> terminating MMS domain and the LI for the forwarded leg (i.e. redirected leg</w:t>
      </w:r>
      <w:r>
        <w:t>)</w:t>
      </w:r>
      <w:r w:rsidR="004D4DCB">
        <w:t xml:space="preserve"> is similar to the MMS LI in </w:t>
      </w:r>
      <w:r w:rsidR="00B5757A">
        <w:t>an</w:t>
      </w:r>
      <w:r w:rsidR="004D4DCB">
        <w:t xml:space="preserve"> originating MMS domain</w:t>
      </w:r>
      <w:r w:rsidR="00E44264">
        <w:t>, except the messages used on the MM1 interface</w:t>
      </w:r>
      <w:r w:rsidR="00BD277E">
        <w:t>.</w:t>
      </w:r>
    </w:p>
    <w:p w14:paraId="02B8CC93" w14:textId="1289CD8E" w:rsidR="004D4DCB" w:rsidRDefault="004D4DCB" w:rsidP="004D4DCB">
      <w:r>
        <w:t>The following three cases are illustrated in the subsequent clauses</w:t>
      </w:r>
      <w:r w:rsidR="00BD277E">
        <w:t>:</w:t>
      </w:r>
    </w:p>
    <w:p w14:paraId="3549A12F" w14:textId="756BE8EE" w:rsidR="004D4DCB" w:rsidRDefault="004D4DCB" w:rsidP="004D4DCB">
      <w:pPr>
        <w:pStyle w:val="B1"/>
        <w:numPr>
          <w:ilvl w:val="0"/>
          <w:numId w:val="17"/>
        </w:numPr>
      </w:pPr>
      <w:r>
        <w:lastRenderedPageBreak/>
        <w:t>Redirecting MMS User Agent is a target (local to the MMS Relay/Server</w:t>
      </w:r>
      <w:r w:rsidR="00E6438A">
        <w:t>)</w:t>
      </w:r>
      <w:r>
        <w:t>.</w:t>
      </w:r>
    </w:p>
    <w:p w14:paraId="3A54B240" w14:textId="0D148C97" w:rsidR="004D4DCB" w:rsidRDefault="004D4DCB" w:rsidP="004D4DCB">
      <w:pPr>
        <w:pStyle w:val="B1"/>
        <w:numPr>
          <w:ilvl w:val="0"/>
          <w:numId w:val="17"/>
        </w:numPr>
      </w:pPr>
      <w:r>
        <w:t xml:space="preserve">Originating MMS User Agent </w:t>
      </w:r>
      <w:r w:rsidR="00E6438A">
        <w:t>is</w:t>
      </w:r>
      <w:r>
        <w:t xml:space="preserve"> a target non-local ID</w:t>
      </w:r>
      <w:r w:rsidR="00E6438A">
        <w:t xml:space="preserve"> at the redirecting MMS Relay/Server</w:t>
      </w:r>
      <w:r>
        <w:t>.</w:t>
      </w:r>
    </w:p>
    <w:p w14:paraId="068CE2A5" w14:textId="7DE1E844" w:rsidR="004D4DCB" w:rsidRDefault="004D4DCB" w:rsidP="004D4DCB">
      <w:pPr>
        <w:pStyle w:val="B1"/>
        <w:numPr>
          <w:ilvl w:val="0"/>
          <w:numId w:val="17"/>
        </w:numPr>
      </w:pPr>
      <w:r>
        <w:t xml:space="preserve">The </w:t>
      </w:r>
      <w:r w:rsidR="00B5757A">
        <w:t>redirected-to (i.e. destination)</w:t>
      </w:r>
      <w:r>
        <w:t xml:space="preserve"> MMS User Agent </w:t>
      </w:r>
      <w:r w:rsidR="00E6438A">
        <w:t>is</w:t>
      </w:r>
      <w:r>
        <w:t xml:space="preserve"> a target non-local ID</w:t>
      </w:r>
      <w:r w:rsidR="00E6438A">
        <w:t xml:space="preserve"> at the redirecting MMS/Relay/Server</w:t>
      </w:r>
      <w:r w:rsidR="00BD277E">
        <w:t>.</w:t>
      </w:r>
    </w:p>
    <w:p w14:paraId="1E0CF631" w14:textId="36C7BCF7" w:rsidR="00FB5856" w:rsidRDefault="004D4DCB" w:rsidP="004D4DCB">
      <w:r>
        <w:t xml:space="preserve">In the case of target non-local ID, </w:t>
      </w:r>
      <w:r w:rsidR="00E6438A">
        <w:t xml:space="preserve">the illustrations show the use of </w:t>
      </w:r>
      <w:r w:rsidR="00B5757A">
        <w:t xml:space="preserve">three </w:t>
      </w:r>
      <w:r>
        <w:t>separate MMS Relay/Servers</w:t>
      </w:r>
      <w:r w:rsidR="00E6438A">
        <w:t>.</w:t>
      </w:r>
    </w:p>
    <w:p w14:paraId="7703F8BC" w14:textId="77777777" w:rsidR="00FB5856" w:rsidRPr="00FB5856" w:rsidRDefault="00FB5856" w:rsidP="004D4DCB">
      <w:pPr>
        <w:rPr>
          <w:u w:val="single"/>
        </w:rPr>
      </w:pPr>
      <w:r w:rsidRPr="00FB5856">
        <w:rPr>
          <w:u w:val="single"/>
        </w:rPr>
        <w:t>Two alternatives of forwarding:</w:t>
      </w:r>
    </w:p>
    <w:p w14:paraId="6E6A3908" w14:textId="27A92E5E" w:rsidR="00FB5856" w:rsidRDefault="00FB5856" w:rsidP="00FB5856">
      <w:r>
        <w:t>The MMS User Agent may first retrieve the MM message and then forward the retrieved MM message using the MM</w:t>
      </w:r>
      <w:r w:rsidR="00B5757A">
        <w:t>S</w:t>
      </w:r>
      <w:r>
        <w:t xml:space="preserve"> origination procedures (i.e. using the m-send-</w:t>
      </w:r>
      <w:proofErr w:type="spellStart"/>
      <w:r>
        <w:t>req</w:t>
      </w:r>
      <w:proofErr w:type="spellEnd"/>
      <w:r>
        <w:t xml:space="preserve"> message). In this case, the MMS origination procedures as described in clause 4.4.3.3 are used.</w:t>
      </w:r>
    </w:p>
    <w:p w14:paraId="3D1397EA" w14:textId="1A7F90BA" w:rsidR="00E44264" w:rsidRDefault="00FB5856" w:rsidP="004D4DCB">
      <w:r>
        <w:t xml:space="preserve">Yet as another alternative, through a prior setup, the MMS Relay/Server could automatically, forward the incoming MM message to an MMS User Agent to a pre-setup destination. </w:t>
      </w:r>
      <w:r w:rsidR="00B5757A">
        <w:t>In this a user-action, at the time, when an MM message is not required</w:t>
      </w:r>
      <w:r w:rsidR="00BD277E">
        <w:t>.</w:t>
      </w:r>
    </w:p>
    <w:p w14:paraId="4D1B685C" w14:textId="6A527250" w:rsidR="004D4DCB" w:rsidRDefault="00E44264" w:rsidP="004D4DCB">
      <w:r>
        <w:t>These are not described as an alternate methods of forwarding in TS 23.140 [18] or the OMA spec [19], but mentioned here, as some deployments may have such implementations</w:t>
      </w:r>
      <w:r w:rsidR="00BD277E">
        <w:t>.</w:t>
      </w:r>
    </w:p>
    <w:p w14:paraId="63767419" w14:textId="380ADAA9" w:rsidR="00E6438A" w:rsidRDefault="00E6438A" w:rsidP="00E6438A">
      <w:pPr>
        <w:pStyle w:val="Heading6"/>
      </w:pPr>
      <w:r>
        <w:t>4.4.3.5.1.</w:t>
      </w:r>
      <w:r w:rsidR="00DC7E6A">
        <w:t>2</w:t>
      </w:r>
      <w:r>
        <w:tab/>
      </w:r>
      <w:proofErr w:type="spellStart"/>
      <w:r>
        <w:t>MMBox</w:t>
      </w:r>
      <w:proofErr w:type="spellEnd"/>
    </w:p>
    <w:p w14:paraId="078369E2" w14:textId="0E149F19" w:rsidR="00B13C5B" w:rsidRDefault="00E6438A" w:rsidP="00B13C5B">
      <w:r>
        <w:t>When the</w:t>
      </w:r>
      <w:r w:rsidR="00A122AF">
        <w:t xml:space="preserve"> </w:t>
      </w:r>
      <w:proofErr w:type="spellStart"/>
      <w:r w:rsidR="00A122AF">
        <w:t>MMBox</w:t>
      </w:r>
      <w:proofErr w:type="spellEnd"/>
      <w:r w:rsidR="00A122AF">
        <w:t xml:space="preserve"> is supported, the incoming MM message is automatically stored in the </w:t>
      </w:r>
      <w:proofErr w:type="spellStart"/>
      <w:r w:rsidR="00A122AF">
        <w:t>MMBox</w:t>
      </w:r>
      <w:proofErr w:type="spellEnd"/>
      <w:r w:rsidR="00A122AF">
        <w:t xml:space="preserve">, if setup and configured so, by the </w:t>
      </w:r>
      <w:r w:rsidR="00B5757A">
        <w:t xml:space="preserve">redirecting </w:t>
      </w:r>
      <w:r w:rsidR="00A122AF">
        <w:t>MMS User Agent</w:t>
      </w:r>
      <w:r w:rsidR="00B13C5B">
        <w:t xml:space="preserve">. </w:t>
      </w:r>
      <w:r>
        <w:t xml:space="preserve">The status of thus stored MM message would be "New". </w:t>
      </w:r>
      <w:r w:rsidR="00A122AF">
        <w:t xml:space="preserve">In that case, </w:t>
      </w:r>
      <w:r w:rsidR="00B5757A">
        <w:t xml:space="preserve">redirecting MMS User Agent </w:t>
      </w:r>
      <w:r w:rsidR="00A122AF">
        <w:t xml:space="preserve">would point to the MM message stored in the </w:t>
      </w:r>
      <w:proofErr w:type="spellStart"/>
      <w:r w:rsidR="00A122AF">
        <w:t>MMBox</w:t>
      </w:r>
      <w:proofErr w:type="spellEnd"/>
      <w:r w:rsidR="00A122AF">
        <w:t xml:space="preserve"> </w:t>
      </w:r>
      <w:r w:rsidR="00B5757A">
        <w:t>in the forwarding request</w:t>
      </w:r>
      <w:r w:rsidR="00A122AF">
        <w:t xml:space="preserve">. Once forwarded, the status of the MM message in the </w:t>
      </w:r>
      <w:proofErr w:type="spellStart"/>
      <w:r w:rsidR="00A122AF">
        <w:t>MMBox</w:t>
      </w:r>
      <w:proofErr w:type="spellEnd"/>
      <w:r w:rsidR="00A122AF">
        <w:t xml:space="preserve"> is changed to "forwarded"</w:t>
      </w:r>
      <w:r w:rsidR="00BD277E">
        <w:t>.</w:t>
      </w:r>
    </w:p>
    <w:p w14:paraId="4F758787" w14:textId="47EC5405" w:rsidR="00B13C5B" w:rsidRDefault="00A122AF" w:rsidP="00B13C5B">
      <w:r>
        <w:t>If the</w:t>
      </w:r>
      <w:r w:rsidR="00BD277E">
        <w:t xml:space="preserve"> </w:t>
      </w:r>
      <w:proofErr w:type="spellStart"/>
      <w:r>
        <w:t>MMBox</w:t>
      </w:r>
      <w:proofErr w:type="spellEnd"/>
      <w:r>
        <w:t xml:space="preserve"> is supported, but not configured to store the incoming MM message automatically, then the MMS User Agent may request the MMS Relay/Server to store the MM message in the </w:t>
      </w:r>
      <w:proofErr w:type="spellStart"/>
      <w:r>
        <w:t>MMBox</w:t>
      </w:r>
      <w:proofErr w:type="spellEnd"/>
      <w:r w:rsidR="00DC7E6A">
        <w:t>,</w:t>
      </w:r>
      <w:r>
        <w:t xml:space="preserve"> when </w:t>
      </w:r>
      <w:r w:rsidR="00B06EBA">
        <w:t xml:space="preserve">a forwarding request is sent. </w:t>
      </w:r>
      <w:r>
        <w:t>The status of the thus stored MM message would be "forwarded"</w:t>
      </w:r>
      <w:r w:rsidR="00BD277E">
        <w:t>.</w:t>
      </w:r>
    </w:p>
    <w:p w14:paraId="6AB4C93E" w14:textId="12F400FB" w:rsidR="00A122AF" w:rsidRDefault="00A122AF" w:rsidP="00A122AF">
      <w:r>
        <w:t xml:space="preserve">If the </w:t>
      </w:r>
      <w:proofErr w:type="spellStart"/>
      <w:r>
        <w:t>MMBox</w:t>
      </w:r>
      <w:proofErr w:type="spellEnd"/>
      <w:r>
        <w:t xml:space="preserve"> is not supported</w:t>
      </w:r>
      <w:r w:rsidR="00E6438A">
        <w:t xml:space="preserve"> or not setup by the MMS User Agent, then </w:t>
      </w:r>
      <w:proofErr w:type="spellStart"/>
      <w:r w:rsidR="00E6438A">
        <w:t>MMBox</w:t>
      </w:r>
      <w:proofErr w:type="spellEnd"/>
      <w:r w:rsidR="00E6438A">
        <w:t xml:space="preserve"> related steps shown in the subsequent clauses </w:t>
      </w:r>
      <w:r w:rsidR="00DC7E6A">
        <w:t>are not applicable, and in that case, the MMS Relay/Server (B) stores the MM message locally and a reference then would be to the internally stored MM message</w:t>
      </w:r>
      <w:r w:rsidR="00BD277E">
        <w:t>.</w:t>
      </w:r>
    </w:p>
    <w:p w14:paraId="1DF07E6B" w14:textId="59E02F0A" w:rsidR="00DC7E6A" w:rsidRDefault="00DC7E6A" w:rsidP="00DC7E6A">
      <w:pPr>
        <w:pStyle w:val="Heading6"/>
      </w:pPr>
      <w:r>
        <w:t>4.4.3.5.1.3</w:t>
      </w:r>
      <w:r>
        <w:tab/>
        <w:t>Delivery reports</w:t>
      </w:r>
    </w:p>
    <w:p w14:paraId="70C1BA4B" w14:textId="77777777" w:rsidR="00DC7E6A" w:rsidRPr="00DC7E6A" w:rsidRDefault="00DC7E6A" w:rsidP="00DC7E6A">
      <w:pPr>
        <w:rPr>
          <w:u w:val="single"/>
        </w:rPr>
      </w:pPr>
      <w:r w:rsidRPr="00DC7E6A">
        <w:rPr>
          <w:u w:val="single"/>
        </w:rPr>
        <w:t>Delivery report to the originating MMS domain</w:t>
      </w:r>
    </w:p>
    <w:p w14:paraId="2E2E81AD" w14:textId="7C315A6C" w:rsidR="00DC7E6A" w:rsidRDefault="00DC7E6A" w:rsidP="00DC7E6A">
      <w:r>
        <w:t xml:space="preserve">The sending of delivery report to the originating MMS domain is conditional. The delivery report is sent only if the originating MMS User Agent has requested such a report and the </w:t>
      </w:r>
      <w:r w:rsidR="00FB5856">
        <w:t>redirecting</w:t>
      </w:r>
      <w:r>
        <w:t xml:space="preserve"> MMS User Agent permits the sending of such a report</w:t>
      </w:r>
      <w:r w:rsidR="00BD277E">
        <w:t>.</w:t>
      </w:r>
    </w:p>
    <w:p w14:paraId="4931832B" w14:textId="611460BE" w:rsidR="00DC7E6A" w:rsidRDefault="00DC7E6A" w:rsidP="00DC7E6A">
      <w:r>
        <w:t>The delivery report is not sent if the origination from an Email Address</w:t>
      </w:r>
      <w:r w:rsidR="00BD277E">
        <w:t>.</w:t>
      </w:r>
    </w:p>
    <w:p w14:paraId="6E758196" w14:textId="3DAFDD07" w:rsidR="00FB5856" w:rsidRPr="00FB5856" w:rsidRDefault="00FB5856" w:rsidP="00DC7E6A">
      <w:pPr>
        <w:rPr>
          <w:u w:val="single"/>
        </w:rPr>
      </w:pPr>
      <w:r w:rsidRPr="00FB5856">
        <w:rPr>
          <w:u w:val="single"/>
        </w:rPr>
        <w:t>Delivery report from the redirected-to MMS domain</w:t>
      </w:r>
    </w:p>
    <w:p w14:paraId="2780F4AA" w14:textId="046EFE15" w:rsidR="00FB5856" w:rsidRDefault="00E44264" w:rsidP="00DC7E6A">
      <w:r>
        <w:t xml:space="preserve">A delivery report may be received from a redirected-to MMS domain if the </w:t>
      </w:r>
      <w:r w:rsidR="00FB5856">
        <w:t>requests for such a report and the redirected-to MMS User Agent permits</w:t>
      </w:r>
      <w:r>
        <w:t xml:space="preserve"> the sending of the same</w:t>
      </w:r>
      <w:r w:rsidR="00FB5856">
        <w:t xml:space="preserve">. When the </w:t>
      </w:r>
      <w:r>
        <w:t>redirection</w:t>
      </w:r>
      <w:r w:rsidR="00FB5856">
        <w:t xml:space="preserve"> happens, an intermediate delivery report is sent to the redirecting MMS User Agent, if the same is requested by that </w:t>
      </w:r>
      <w:r>
        <w:t xml:space="preserve">redirecting </w:t>
      </w:r>
      <w:r w:rsidR="00FB5856">
        <w:t>MMS User Agent</w:t>
      </w:r>
      <w:r w:rsidR="00BD277E">
        <w:t>.</w:t>
      </w:r>
    </w:p>
    <w:p w14:paraId="0B81E0BE" w14:textId="10C84103" w:rsidR="00DC7E6A" w:rsidRDefault="00DC7E6A" w:rsidP="00DC7E6A">
      <w:pPr>
        <w:pStyle w:val="Heading6"/>
      </w:pPr>
      <w:r>
        <w:t>4.4.3.</w:t>
      </w:r>
      <w:r w:rsidR="00E44264">
        <w:t>5</w:t>
      </w:r>
      <w:r>
        <w:t>.1.4</w:t>
      </w:r>
      <w:r>
        <w:tab/>
        <w:t>Read reports</w:t>
      </w:r>
    </w:p>
    <w:p w14:paraId="334EB919" w14:textId="3A26EFCC" w:rsidR="00E44264" w:rsidRDefault="00E44264" w:rsidP="00DC7E6A">
      <w:r>
        <w:t>A read report is not sent to the originating MMS domain</w:t>
      </w:r>
      <w:r w:rsidR="00BD277E">
        <w:t>.</w:t>
      </w:r>
    </w:p>
    <w:p w14:paraId="10977D84" w14:textId="249E5949" w:rsidR="00DC7E6A" w:rsidRDefault="00E44264" w:rsidP="00DC7E6A">
      <w:r>
        <w:t>A read report may be received from the redirected-to MMS domain to the redirecting MMS domain, if the redirecting MMS User Agent requests for such a report and the redirected-to MMS User Agent sends such a report</w:t>
      </w:r>
      <w:r w:rsidR="00BD277E">
        <w:t>.</w:t>
      </w:r>
    </w:p>
    <w:p w14:paraId="1EB6F60A" w14:textId="089062F0" w:rsidR="00DC7E6A" w:rsidRDefault="00DC7E6A" w:rsidP="00DC7E6A">
      <w:r>
        <w:t xml:space="preserve">The read report is not </w:t>
      </w:r>
      <w:r w:rsidR="00E44264">
        <w:t>received</w:t>
      </w:r>
      <w:r>
        <w:t xml:space="preserve">, if the </w:t>
      </w:r>
      <w:r w:rsidR="00E44264">
        <w:t>MMS is forwarded to an</w:t>
      </w:r>
      <w:r w:rsidR="00BD277E">
        <w:t xml:space="preserve"> </w:t>
      </w:r>
      <w:r>
        <w:t>Email Address</w:t>
      </w:r>
      <w:r w:rsidR="00BD277E">
        <w:t>.</w:t>
      </w:r>
    </w:p>
    <w:p w14:paraId="697A4CC5" w14:textId="657AD238" w:rsidR="007F5E12" w:rsidRDefault="007F5E12" w:rsidP="007F5E12">
      <w:pPr>
        <w:pStyle w:val="Heading5"/>
      </w:pPr>
      <w:r>
        <w:lastRenderedPageBreak/>
        <w:t>4.4.3.5.</w:t>
      </w:r>
      <w:r w:rsidR="00E44264">
        <w:t>2</w:t>
      </w:r>
      <w:r>
        <w:tab/>
        <w:t>Target is local to MMS Relay Server</w:t>
      </w:r>
    </w:p>
    <w:p w14:paraId="13E01ABA" w14:textId="23722DFD" w:rsidR="007F5E12" w:rsidRPr="00F35767" w:rsidRDefault="007F5E12" w:rsidP="007F5E12">
      <w:pPr>
        <w:pStyle w:val="Heading6"/>
      </w:pPr>
      <w:r>
        <w:t>4.4.3.5.</w:t>
      </w:r>
      <w:r w:rsidR="00E44264">
        <w:t>2</w:t>
      </w:r>
      <w:r>
        <w:t>.1</w:t>
      </w:r>
      <w:r>
        <w:tab/>
        <w:t>Overview</w:t>
      </w:r>
    </w:p>
    <w:p w14:paraId="176E2066" w14:textId="26312F23" w:rsidR="007F5E12" w:rsidRDefault="007F5E12" w:rsidP="007F5E12">
      <w:r>
        <w:t>The figure 4.4.3.5.</w:t>
      </w:r>
      <w:r w:rsidR="00E44264">
        <w:t>2</w:t>
      </w:r>
      <w:r>
        <w:t>.1-1 gives an overview of the MMS LI messages applicable to the redirecting MMS domain when the target is local to the MMS Relay/Server. The redirecting MMS domain is nothing but the terminating MMS domain except that here the terminating MMS User Agent forwards the MM message instead of retrieval or deletion</w:t>
      </w:r>
      <w:r w:rsidR="00BD277E">
        <w:t>.</w:t>
      </w:r>
    </w:p>
    <w:p w14:paraId="5F9189BA" w14:textId="77777777" w:rsidR="00BA3D91" w:rsidRDefault="006760D4" w:rsidP="00E04480">
      <w:pPr>
        <w:pStyle w:val="TH"/>
        <w:spacing w:before="120"/>
      </w:pPr>
      <w:r>
        <w:object w:dxaOrig="25440" w:dyaOrig="11508" w14:anchorId="4CCD76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6pt;height:217.8pt" o:ole="">
            <v:imagedata r:id="rId8" o:title=""/>
          </v:shape>
          <o:OLEObject Type="Embed" ProgID="Visio.Drawing.15" ShapeID="_x0000_i1025" DrawAspect="Content" ObjectID="_1790412748" r:id="rId9"/>
        </w:object>
      </w:r>
    </w:p>
    <w:p w14:paraId="76DD9FD3" w14:textId="488CE09C" w:rsidR="007F5E12" w:rsidRPr="006A73B4" w:rsidRDefault="007F5E12" w:rsidP="00BA3D91">
      <w:pPr>
        <w:pStyle w:val="TF"/>
      </w:pPr>
      <w:r w:rsidRPr="006A73B4">
        <w:t>Figure 4.4.3.</w:t>
      </w:r>
      <w:r>
        <w:t>5</w:t>
      </w:r>
      <w:r w:rsidRPr="006A73B4">
        <w:t>.</w:t>
      </w:r>
      <w:r w:rsidR="00E44264">
        <w:t>2</w:t>
      </w:r>
      <w:r>
        <w:t>.1</w:t>
      </w:r>
      <w:r w:rsidRPr="006A73B4">
        <w:t xml:space="preserve">-1: MMS LI messages – </w:t>
      </w:r>
      <w:r>
        <w:t>redirecting</w:t>
      </w:r>
      <w:r w:rsidRPr="006A73B4">
        <w:t xml:space="preserve"> MMS domain (target is local) </w:t>
      </w:r>
    </w:p>
    <w:p w14:paraId="2F495964" w14:textId="7A70DC77" w:rsidR="007F5E12" w:rsidRDefault="007F5E12" w:rsidP="007F5E12">
      <w:r>
        <w:t>As shown in figure 4.4.3.5.</w:t>
      </w:r>
      <w:r w:rsidR="00E44264">
        <w:t>2</w:t>
      </w:r>
      <w:r>
        <w:t>.1-1, the MM message may have been originated from an MMS User Agent or an Email Client.</w:t>
      </w:r>
      <w:r w:rsidR="00BD277E">
        <w:t xml:space="preserve"> </w:t>
      </w:r>
      <w:r w:rsidR="007A16CB">
        <w:t>The MM message may be forwarded to an MMS User Agent or to an Email Client</w:t>
      </w:r>
      <w:r w:rsidR="00BD277E">
        <w:t>.</w:t>
      </w:r>
    </w:p>
    <w:p w14:paraId="18167434" w14:textId="22594CAD" w:rsidR="00E44264" w:rsidRDefault="00E44264" w:rsidP="00E44264">
      <w:r>
        <w:t>The type of MMS origination</w:t>
      </w:r>
      <w:r w:rsidR="00BD277E">
        <w:t xml:space="preserve"> </w:t>
      </w:r>
      <w:r>
        <w:t>(i.e. Email Client Vs MMS User Agent) or the destination end (Email Client Vs MMS User Agent)</w:t>
      </w:r>
      <w:r w:rsidR="00B5757A">
        <w:t>, i.e. redirected to end,</w:t>
      </w:r>
      <w:r w:rsidR="00BD277E">
        <w:t xml:space="preserve"> </w:t>
      </w:r>
      <w:r>
        <w:t xml:space="preserve">has no impact on the MMS LI when the </w:t>
      </w:r>
      <w:r w:rsidR="00B5757A">
        <w:t>redirecting</w:t>
      </w:r>
      <w:r>
        <w:t xml:space="preserve"> MMS User Agent is a target and local to the MMS Relay/Server</w:t>
      </w:r>
      <w:r w:rsidR="00BD277E">
        <w:t>.</w:t>
      </w:r>
    </w:p>
    <w:p w14:paraId="2BF70EFF" w14:textId="5B783788" w:rsidR="007F5E12" w:rsidRDefault="007F5E12" w:rsidP="007F5E12">
      <w:pPr>
        <w:pStyle w:val="Heading6"/>
      </w:pPr>
      <w:r>
        <w:t>4.4.3.</w:t>
      </w:r>
      <w:r w:rsidR="007A16CB">
        <w:t>5</w:t>
      </w:r>
      <w:r>
        <w:t>.</w:t>
      </w:r>
      <w:r w:rsidR="00B5757A">
        <w:t>2</w:t>
      </w:r>
      <w:r>
        <w:t>.2</w:t>
      </w:r>
      <w:r>
        <w:tab/>
        <w:t>MM messages to MMS LI messages</w:t>
      </w:r>
    </w:p>
    <w:p w14:paraId="6A6DA9BE" w14:textId="5013CB8D" w:rsidR="007F5E12" w:rsidRDefault="007F5E12" w:rsidP="00E04480">
      <w:r>
        <w:t>The figure 4.4.3.</w:t>
      </w:r>
      <w:r w:rsidR="007A16CB">
        <w:t>5</w:t>
      </w:r>
      <w:r>
        <w:t>.</w:t>
      </w:r>
      <w:r w:rsidR="00B5757A">
        <w:t>2</w:t>
      </w:r>
      <w:r>
        <w:t xml:space="preserve">.2-1 illustrates </w:t>
      </w:r>
      <w:r w:rsidR="00FA0B5F">
        <w:t>the case</w:t>
      </w:r>
      <w:r w:rsidR="007E3FFD">
        <w:t xml:space="preserve"> </w:t>
      </w:r>
      <w:r w:rsidR="00FA0B5F">
        <w:t xml:space="preserve">where the </w:t>
      </w:r>
      <w:r>
        <w:t>MMS User Agent (B)</w:t>
      </w:r>
      <w:r w:rsidR="00FA0B5F">
        <w:t xml:space="preserve">, the target, </w:t>
      </w:r>
      <w:r>
        <w:t xml:space="preserve">is notified and subsequently </w:t>
      </w:r>
      <w:r w:rsidR="007A16CB">
        <w:t xml:space="preserve">forwards the </w:t>
      </w:r>
      <w:r>
        <w:t>MM message</w:t>
      </w:r>
      <w:r w:rsidR="00BD277E">
        <w:t>.</w:t>
      </w:r>
    </w:p>
    <w:p w14:paraId="31B7EBB2" w14:textId="761246F4" w:rsidR="00B5757A" w:rsidRDefault="00B5757A" w:rsidP="00B5757A">
      <w:r>
        <w:t>In this illustration,</w:t>
      </w:r>
      <w:r w:rsidR="00BD277E">
        <w:t xml:space="preserve"> </w:t>
      </w:r>
      <w:r>
        <w:t>the origination and the destination (i.e. redirected-to) is an MMS User Agent (identified with a phone number) served by a different MMS Relay/Server (the other MMS Relay/Server is not shown in the figure)</w:t>
      </w:r>
      <w:r w:rsidR="00BD277E">
        <w:t>.</w:t>
      </w:r>
    </w:p>
    <w:p w14:paraId="0C15DF34" w14:textId="307A1642" w:rsidR="007F5E12" w:rsidRDefault="000106EB" w:rsidP="007F5E12">
      <w:pPr>
        <w:pStyle w:val="TH"/>
      </w:pPr>
      <w:r>
        <w:object w:dxaOrig="20365" w:dyaOrig="18828" w14:anchorId="6953AD0A">
          <v:shape id="_x0000_i1026" type="#_x0000_t75" style="width:481.8pt;height:445.2pt" o:ole="">
            <v:imagedata r:id="rId10" o:title=""/>
          </v:shape>
          <o:OLEObject Type="Embed" ProgID="Visio.Drawing.15" ShapeID="_x0000_i1026" DrawAspect="Content" ObjectID="_1790412749" r:id="rId11"/>
        </w:object>
      </w:r>
    </w:p>
    <w:p w14:paraId="3E208710" w14:textId="617F4B6A" w:rsidR="007F5E12" w:rsidRDefault="007F5E12" w:rsidP="007F5E12">
      <w:pPr>
        <w:pStyle w:val="TF"/>
      </w:pPr>
      <w:r>
        <w:t xml:space="preserve"> Figure 4.4.3.</w:t>
      </w:r>
      <w:r w:rsidR="007A16CB">
        <w:t>5</w:t>
      </w:r>
      <w:r>
        <w:t>.</w:t>
      </w:r>
      <w:r w:rsidR="00B06EBA">
        <w:t>2</w:t>
      </w:r>
      <w:r>
        <w:t>.2-1: MMS LI messages from MM messages (</w:t>
      </w:r>
      <w:r w:rsidR="007A16CB">
        <w:t>forward</w:t>
      </w:r>
      <w:r w:rsidR="00A122AF">
        <w:t>)</w:t>
      </w:r>
      <w:r w:rsidR="00BD277E">
        <w:t xml:space="preserve"> </w:t>
      </w:r>
    </w:p>
    <w:p w14:paraId="4CA18929" w14:textId="222C1C10" w:rsidR="007E3FFD" w:rsidRDefault="007E3FFD" w:rsidP="007F5E12">
      <w:r>
        <w:t xml:space="preserve">As illustrated, the </w:t>
      </w:r>
      <w:proofErr w:type="spellStart"/>
      <w:r>
        <w:t>xIRIs</w:t>
      </w:r>
      <w:proofErr w:type="spellEnd"/>
      <w:r>
        <w:t xml:space="preserve"> generated a mixture of the </w:t>
      </w:r>
      <w:proofErr w:type="spellStart"/>
      <w:r>
        <w:t>xIRIs</w:t>
      </w:r>
      <w:proofErr w:type="spellEnd"/>
      <w:r>
        <w:t xml:space="preserve"> generated for the</w:t>
      </w:r>
      <w:r w:rsidR="00E04480">
        <w:t xml:space="preserve"> te</w:t>
      </w:r>
      <w:r>
        <w:t xml:space="preserve">rminating MMS domain </w:t>
      </w:r>
      <w:r w:rsidR="000E3DA6">
        <w:t xml:space="preserve">and originating MMS domain </w:t>
      </w:r>
      <w:r>
        <w:t xml:space="preserve">cases. </w:t>
      </w:r>
    </w:p>
    <w:p w14:paraId="64B96358" w14:textId="3F99040D" w:rsidR="007E3FFD" w:rsidRDefault="007E3FFD" w:rsidP="007F5E12">
      <w:r>
        <w:t xml:space="preserve">When the MMS User Agent (B) forwards the message, the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MMSForward</w:t>
      </w:r>
      <w:proofErr w:type="spellEnd"/>
      <w:r>
        <w:t xml:space="preserve"> is sent when the m-forward-conf is sent to the MMS User Agent (B). </w:t>
      </w:r>
      <w:r w:rsidR="000E3DA6">
        <w:t xml:space="preserve">The information from the MM message retrieved from the </w:t>
      </w:r>
      <w:proofErr w:type="spellStart"/>
      <w:r w:rsidR="000E3DA6">
        <w:t>MMBox</w:t>
      </w:r>
      <w:proofErr w:type="spellEnd"/>
      <w:r w:rsidR="000E3DA6">
        <w:t xml:space="preserve"> is used for the </w:t>
      </w:r>
      <w:proofErr w:type="spellStart"/>
      <w:r w:rsidR="000E3DA6">
        <w:t>xIRI</w:t>
      </w:r>
      <w:proofErr w:type="spellEnd"/>
      <w:r w:rsidR="000E3DA6">
        <w:t xml:space="preserve"> </w:t>
      </w:r>
      <w:proofErr w:type="spellStart"/>
      <w:r w:rsidR="000E3DA6">
        <w:t>MMSForward</w:t>
      </w:r>
      <w:proofErr w:type="spellEnd"/>
      <w:r w:rsidR="000E3DA6">
        <w:t xml:space="preserve"> message</w:t>
      </w:r>
      <w:r w:rsidR="00BD277E">
        <w:t>.</w:t>
      </w:r>
    </w:p>
    <w:p w14:paraId="59B7ED85" w14:textId="40598E4B" w:rsidR="00C94632" w:rsidRDefault="00C94632" w:rsidP="00C94632">
      <w:r>
        <w:t>As shown, there are two instances where the m-delivery-</w:t>
      </w:r>
      <w:proofErr w:type="spellStart"/>
      <w:r>
        <w:t>ind</w:t>
      </w:r>
      <w:proofErr w:type="spellEnd"/>
      <w:r>
        <w:t xml:space="preserve"> is sent to the MMS User Agent (B)</w:t>
      </w:r>
      <w:r w:rsidR="00BD277E">
        <w:t>:</w:t>
      </w:r>
    </w:p>
    <w:p w14:paraId="001FF743" w14:textId="0597BDD7" w:rsidR="00C94632" w:rsidRDefault="00C94632" w:rsidP="00C94632">
      <w:pPr>
        <w:pStyle w:val="NO"/>
        <w:numPr>
          <w:ilvl w:val="0"/>
          <w:numId w:val="16"/>
        </w:numPr>
      </w:pPr>
      <w:r w:rsidRPr="009B4852">
        <w:t>W</w:t>
      </w:r>
      <w:r>
        <w:t>hen the MM message is forwarded to the destination (using MM4_forward.REQ)</w:t>
      </w:r>
      <w:r w:rsidR="00BD277E">
        <w:t>.</w:t>
      </w:r>
    </w:p>
    <w:p w14:paraId="655D870D" w14:textId="77777777" w:rsidR="00C94632" w:rsidRDefault="00C94632" w:rsidP="00C94632">
      <w:pPr>
        <w:pStyle w:val="NO"/>
        <w:numPr>
          <w:ilvl w:val="0"/>
          <w:numId w:val="16"/>
        </w:numPr>
      </w:pPr>
      <w:r>
        <w:t>When a delivery report is received from the destination (using MM4_delivery-report.REQ) .</w:t>
      </w:r>
    </w:p>
    <w:p w14:paraId="5012E307" w14:textId="144A9B10" w:rsidR="00C94632" w:rsidRDefault="00C94632" w:rsidP="00C94632">
      <w:r>
        <w:t>Since the receipt of delivery report from the destination (MM4_delivery-report-REQ) is conditional, the sending of associated m-delivery-</w:t>
      </w:r>
      <w:proofErr w:type="spellStart"/>
      <w:r>
        <w:t>ind</w:t>
      </w:r>
      <w:proofErr w:type="spellEnd"/>
      <w:r>
        <w:t xml:space="preserve"> is also conditional. Therefore, the generation of</w:t>
      </w:r>
      <w:r w:rsidR="00BD277E">
        <w:t xml:space="preserve"> </w:t>
      </w:r>
      <w:r>
        <w:t xml:space="preserve">the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MMSDeliveryReport</w:t>
      </w:r>
      <w:proofErr w:type="spellEnd"/>
      <w:r>
        <w:t xml:space="preserve"> is conditional</w:t>
      </w:r>
      <w:r w:rsidR="00BD277E">
        <w:t>.</w:t>
      </w:r>
    </w:p>
    <w:p w14:paraId="7F9C5B95" w14:textId="53D141A0" w:rsidR="00C94632" w:rsidRDefault="00C94632" w:rsidP="00C94632">
      <w:r>
        <w:t>Since the receipt of the read-reply report from the destination (MM4_read-reply-report.REQ) is conditional, the sending of m-read-</w:t>
      </w:r>
      <w:proofErr w:type="spellStart"/>
      <w:r>
        <w:t>orig</w:t>
      </w:r>
      <w:proofErr w:type="spellEnd"/>
      <w:r>
        <w:t>-</w:t>
      </w:r>
      <w:proofErr w:type="spellStart"/>
      <w:r>
        <w:t>ind</w:t>
      </w:r>
      <w:proofErr w:type="spellEnd"/>
      <w:r>
        <w:t xml:space="preserve"> is also conditional. Therefore, the generation of the</w:t>
      </w:r>
      <w:r w:rsidR="00BD277E">
        <w:t xml:space="preserve">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MMSReadReport</w:t>
      </w:r>
      <w:proofErr w:type="spellEnd"/>
      <w:r>
        <w:t xml:space="preserve"> is conditional</w:t>
      </w:r>
      <w:r w:rsidR="00BD277E">
        <w:t>.</w:t>
      </w:r>
    </w:p>
    <w:p w14:paraId="3AEEA0D8" w14:textId="61C16F9D" w:rsidR="00AC2826" w:rsidRDefault="00AC2826" w:rsidP="00AC2826">
      <w:pPr>
        <w:pStyle w:val="Heading6"/>
      </w:pPr>
      <w:r>
        <w:lastRenderedPageBreak/>
        <w:t>4.4.3.5.2.3</w:t>
      </w:r>
      <w:r>
        <w:tab/>
        <w:t>Destination is an email address</w:t>
      </w:r>
    </w:p>
    <w:p w14:paraId="6F9D44C0" w14:textId="3B24BA48" w:rsidR="00AC2826" w:rsidRDefault="00AC2826" w:rsidP="00AC2826">
      <w:r>
        <w:t>The figure 4.4.3.5.2.3-1 gives an overview of the MMS LI messages applicable to the Redirecting MMS domain when the target is local to the MMS Relay/Server and the destination (i.e. redirected-to) is an Email Client or an MMS User Agent with an MSISDN based email address</w:t>
      </w:r>
      <w:r w:rsidR="00BD277E">
        <w:t>.</w:t>
      </w:r>
    </w:p>
    <w:p w14:paraId="7F63621F" w14:textId="4552E0FF" w:rsidR="00AC2826" w:rsidRDefault="000106EB" w:rsidP="00AC2826">
      <w:pPr>
        <w:pStyle w:val="TH"/>
      </w:pPr>
      <w:r>
        <w:object w:dxaOrig="20365" w:dyaOrig="14869" w14:anchorId="5041F0F8">
          <v:shape id="_x0000_i1027" type="#_x0000_t75" style="width:481.8pt;height:351.6pt" o:ole="">
            <v:imagedata r:id="rId12" o:title=""/>
          </v:shape>
          <o:OLEObject Type="Embed" ProgID="Visio.Drawing.15" ShapeID="_x0000_i1027" DrawAspect="Content" ObjectID="_1790412750" r:id="rId13"/>
        </w:object>
      </w:r>
    </w:p>
    <w:p w14:paraId="22B84084" w14:textId="704EF57C" w:rsidR="00AC2826" w:rsidRDefault="00AC2826" w:rsidP="00AC2826">
      <w:pPr>
        <w:pStyle w:val="TF"/>
      </w:pPr>
      <w:r>
        <w:t xml:space="preserve"> Figure 4.4.3.5.2.3-1: MMS LI messages from MM messages – MMS Relay/Server (B)</w:t>
      </w:r>
      <w:r w:rsidR="00BD277E">
        <w:t xml:space="preserve"> </w:t>
      </w:r>
    </w:p>
    <w:p w14:paraId="77C08B40" w14:textId="46B359DD" w:rsidR="00425450" w:rsidRDefault="00425450" w:rsidP="00425450">
      <w:r>
        <w:t xml:space="preserve">When the MMS User Agent (B) forwards the message, the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MMSForward</w:t>
      </w:r>
      <w:proofErr w:type="spellEnd"/>
      <w:r>
        <w:t xml:space="preserve"> is sent when the m-forward-conf is sent to the MMS User Agent (B). The information from the MM message retrieved from the </w:t>
      </w:r>
      <w:proofErr w:type="spellStart"/>
      <w:r>
        <w:t>MMBox</w:t>
      </w:r>
      <w:proofErr w:type="spellEnd"/>
      <w:r>
        <w:t xml:space="preserve"> is used for the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MMSForward</w:t>
      </w:r>
      <w:proofErr w:type="spellEnd"/>
      <w:r>
        <w:t xml:space="preserve"> message</w:t>
      </w:r>
      <w:r w:rsidR="00BD277E">
        <w:t>.</w:t>
      </w:r>
    </w:p>
    <w:p w14:paraId="53FEE6A6" w14:textId="1E9967A1" w:rsidR="00AC2826" w:rsidRDefault="00AC2826" w:rsidP="00AC2826">
      <w:r>
        <w:t>As shown, m-delivery-</w:t>
      </w:r>
      <w:proofErr w:type="spellStart"/>
      <w:r>
        <w:t>ind</w:t>
      </w:r>
      <w:proofErr w:type="spellEnd"/>
      <w:r>
        <w:t xml:space="preserve"> is sent to the MMS User Agent when the MM message (in the email format) is forwarded to the destination (using MM3</w:t>
      </w:r>
      <w:r w:rsidR="00425450">
        <w:t>:</w:t>
      </w:r>
      <w:r>
        <w:t xml:space="preserve"> SMTP Send)</w:t>
      </w:r>
      <w:r w:rsidR="00BD277E">
        <w:t>.</w:t>
      </w:r>
    </w:p>
    <w:p w14:paraId="74E33DA7" w14:textId="1194C20F" w:rsidR="00AC2826" w:rsidRDefault="00AC2826" w:rsidP="00AC2826">
      <w:r>
        <w:t>As can be inferred, there are subsequent delivery reports or a read report from the destination end</w:t>
      </w:r>
      <w:r w:rsidR="00BD277E">
        <w:t>.</w:t>
      </w:r>
    </w:p>
    <w:p w14:paraId="62C879B8" w14:textId="4FC9F9DF" w:rsidR="00425450" w:rsidRDefault="00425450" w:rsidP="00425450">
      <w:pPr>
        <w:pStyle w:val="Heading6"/>
      </w:pPr>
      <w:r>
        <w:t>4.4.3.5.2.4</w:t>
      </w:r>
      <w:r>
        <w:tab/>
        <w:t>Origination is an email address</w:t>
      </w:r>
    </w:p>
    <w:p w14:paraId="3FF27B3C" w14:textId="063495E9" w:rsidR="00425450" w:rsidRDefault="00425450" w:rsidP="00425450">
      <w:r>
        <w:t>The figure 4.4.3.5.2.4-1 gives an overview of the MMS LI messages applicable to the Redirecting MMS domain when the target is local to the MMS Relay/Server and the origination is an Email Client or an MMS User Agent with an MSISDN based email address</w:t>
      </w:r>
      <w:r w:rsidR="00BD277E">
        <w:t>.</w:t>
      </w:r>
    </w:p>
    <w:p w14:paraId="546E7C25" w14:textId="5F769484" w:rsidR="00425450" w:rsidRDefault="000106EB" w:rsidP="00425450">
      <w:pPr>
        <w:pStyle w:val="TH"/>
      </w:pPr>
      <w:r>
        <w:object w:dxaOrig="20365" w:dyaOrig="17929" w14:anchorId="60BBC179">
          <v:shape id="_x0000_i1028" type="#_x0000_t75" style="width:481.8pt;height:424.2pt" o:ole="">
            <v:imagedata r:id="rId14" o:title=""/>
          </v:shape>
          <o:OLEObject Type="Embed" ProgID="Visio.Drawing.15" ShapeID="_x0000_i1028" DrawAspect="Content" ObjectID="_1790412751" r:id="rId15"/>
        </w:object>
      </w:r>
    </w:p>
    <w:p w14:paraId="2D9D7EFE" w14:textId="342B7DC0" w:rsidR="00425450" w:rsidRDefault="00425450" w:rsidP="00425450">
      <w:pPr>
        <w:pStyle w:val="TF"/>
      </w:pPr>
      <w:r>
        <w:t xml:space="preserve"> Figure 4.4.3.5.2.4-1: MMS LI messages from MM messages – MMS Relay/Server (B)</w:t>
      </w:r>
      <w:r w:rsidR="00BD277E">
        <w:t xml:space="preserve"> </w:t>
      </w:r>
    </w:p>
    <w:p w14:paraId="74B81550" w14:textId="6B8E7DBD" w:rsidR="00425450" w:rsidRDefault="00425450" w:rsidP="00425450">
      <w:r>
        <w:t xml:space="preserve">When the MMS User Agent (B) forwards the message, the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MMSForward</w:t>
      </w:r>
      <w:proofErr w:type="spellEnd"/>
      <w:r>
        <w:t xml:space="preserve"> is sent when the m-forward-conf is sent to the MMS User Agent (B). The information from the MM message retrieved from the </w:t>
      </w:r>
      <w:proofErr w:type="spellStart"/>
      <w:r>
        <w:t>MMBox</w:t>
      </w:r>
      <w:proofErr w:type="spellEnd"/>
      <w:r>
        <w:t xml:space="preserve"> is used for the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MMSForward</w:t>
      </w:r>
      <w:proofErr w:type="spellEnd"/>
      <w:r>
        <w:t xml:space="preserve"> message</w:t>
      </w:r>
      <w:r w:rsidR="00BD277E">
        <w:t>.</w:t>
      </w:r>
    </w:p>
    <w:p w14:paraId="5516A2FC" w14:textId="77777777" w:rsidR="00425450" w:rsidRDefault="00425450" w:rsidP="00425450">
      <w:r>
        <w:t>As shown, there are two instances where the m-delivery-</w:t>
      </w:r>
      <w:proofErr w:type="spellStart"/>
      <w:r>
        <w:t>ind</w:t>
      </w:r>
      <w:proofErr w:type="spellEnd"/>
      <w:r>
        <w:t xml:space="preserve"> is sent to the MMS User Agent (B): </w:t>
      </w:r>
    </w:p>
    <w:p w14:paraId="60778060" w14:textId="010D7B7D" w:rsidR="00425450" w:rsidRDefault="00425450" w:rsidP="00425450">
      <w:pPr>
        <w:pStyle w:val="NO"/>
        <w:numPr>
          <w:ilvl w:val="0"/>
          <w:numId w:val="16"/>
        </w:numPr>
      </w:pPr>
      <w:r w:rsidRPr="009B4852">
        <w:t>W</w:t>
      </w:r>
      <w:r>
        <w:t>hen the MM message is forwarded to the destination (using MM4_forward.REQ)</w:t>
      </w:r>
      <w:r w:rsidR="00BD277E">
        <w:t>.</w:t>
      </w:r>
    </w:p>
    <w:p w14:paraId="6384D31E" w14:textId="77777777" w:rsidR="00425450" w:rsidRDefault="00425450" w:rsidP="00425450">
      <w:pPr>
        <w:pStyle w:val="NO"/>
        <w:numPr>
          <w:ilvl w:val="0"/>
          <w:numId w:val="16"/>
        </w:numPr>
      </w:pPr>
      <w:r>
        <w:t>When a delivery report is received from the destination (using MM4_delivery-report.REQ) .</w:t>
      </w:r>
    </w:p>
    <w:p w14:paraId="79A4037B" w14:textId="2B300C34" w:rsidR="00425450" w:rsidRDefault="00425450" w:rsidP="00425450">
      <w:r>
        <w:t>Since the receipt of delivery report from the destination (MM4_delivery-report-REQ) is conditional, the sending of associated m-delivery-</w:t>
      </w:r>
      <w:proofErr w:type="spellStart"/>
      <w:r>
        <w:t>ind</w:t>
      </w:r>
      <w:proofErr w:type="spellEnd"/>
      <w:r>
        <w:t xml:space="preserve"> is also conditional. Therefore, the generation of</w:t>
      </w:r>
      <w:r w:rsidR="00BD277E">
        <w:t xml:space="preserve"> </w:t>
      </w:r>
      <w:r>
        <w:t xml:space="preserve">the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MMSDeliveryReport</w:t>
      </w:r>
      <w:proofErr w:type="spellEnd"/>
      <w:r>
        <w:t xml:space="preserve"> is conditional</w:t>
      </w:r>
      <w:r w:rsidR="00BD277E">
        <w:t>.</w:t>
      </w:r>
    </w:p>
    <w:p w14:paraId="242680DE" w14:textId="52A51082" w:rsidR="00425450" w:rsidRDefault="00425450" w:rsidP="00425450">
      <w:r>
        <w:t>Since the receipt of the read-reply report from the destination (MM4_read-reply-report.REQ) is conditional, the sending of m-read-</w:t>
      </w:r>
      <w:proofErr w:type="spellStart"/>
      <w:r>
        <w:t>orig</w:t>
      </w:r>
      <w:proofErr w:type="spellEnd"/>
      <w:r>
        <w:t>-</w:t>
      </w:r>
      <w:proofErr w:type="spellStart"/>
      <w:r>
        <w:t>ind</w:t>
      </w:r>
      <w:proofErr w:type="spellEnd"/>
      <w:r>
        <w:t xml:space="preserve"> is also conditional. Therefore, the generation of the</w:t>
      </w:r>
      <w:r w:rsidR="00BD277E">
        <w:t xml:space="preserve">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MMSReadReport</w:t>
      </w:r>
      <w:proofErr w:type="spellEnd"/>
      <w:r>
        <w:t xml:space="preserve"> is conditional</w:t>
      </w:r>
      <w:r w:rsidR="00BD277E">
        <w:t>.</w:t>
      </w:r>
    </w:p>
    <w:p w14:paraId="6220BF4C" w14:textId="4A0F4064" w:rsidR="00425450" w:rsidRDefault="00425450" w:rsidP="00425450">
      <w:pPr>
        <w:pStyle w:val="Heading6"/>
      </w:pPr>
      <w:r>
        <w:t>4.4.3.5.2.5</w:t>
      </w:r>
      <w:r>
        <w:tab/>
        <w:t>Origination and destination are email addresses</w:t>
      </w:r>
    </w:p>
    <w:p w14:paraId="1D57A420" w14:textId="74513DC6" w:rsidR="00425450" w:rsidRDefault="00425450" w:rsidP="00425450">
      <w:r>
        <w:t>The figure 4.4.3.5.2.5-1 gives an overview of the MMS LI messages applicable to the Redirecting MMS domain when the target is local to the MMS Relay/Server and the origination and destination are Email Clients or an MMS User Agents with an MSISDN based email addresses</w:t>
      </w:r>
      <w:r w:rsidR="00BD277E">
        <w:t>.</w:t>
      </w:r>
    </w:p>
    <w:p w14:paraId="46401E1D" w14:textId="127722CB" w:rsidR="00425450" w:rsidRDefault="000106EB" w:rsidP="00425450">
      <w:pPr>
        <w:pStyle w:val="TH"/>
      </w:pPr>
      <w:r>
        <w:object w:dxaOrig="20365" w:dyaOrig="13776" w14:anchorId="34455B2F">
          <v:shape id="_x0000_i1029" type="#_x0000_t75" style="width:481.8pt;height:325.8pt" o:ole="">
            <v:imagedata r:id="rId16" o:title=""/>
          </v:shape>
          <o:OLEObject Type="Embed" ProgID="Visio.Drawing.15" ShapeID="_x0000_i1029" DrawAspect="Content" ObjectID="_1790412752" r:id="rId17"/>
        </w:object>
      </w:r>
    </w:p>
    <w:p w14:paraId="24D02B1C" w14:textId="721A386D" w:rsidR="00425450" w:rsidRDefault="00425450" w:rsidP="00425450">
      <w:pPr>
        <w:pStyle w:val="TF"/>
      </w:pPr>
      <w:r>
        <w:t xml:space="preserve"> Figure 4.4.3.5.2.5-1: MMS LI messages from MM messages – MMS Relay/Server (B)</w:t>
      </w:r>
      <w:r w:rsidR="00BD277E">
        <w:t xml:space="preserve"> </w:t>
      </w:r>
    </w:p>
    <w:p w14:paraId="1F99F8EB" w14:textId="1ED297C6" w:rsidR="00425450" w:rsidRDefault="00425450" w:rsidP="00425450">
      <w:r>
        <w:t xml:space="preserve">When the MMS User Agent (B) forwards the message, the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MMSForward</w:t>
      </w:r>
      <w:proofErr w:type="spellEnd"/>
      <w:r>
        <w:t xml:space="preserve"> is sent when the m-forward-conf is sent to the MMS User Agent (B). The information from the MM message retrieved from the </w:t>
      </w:r>
      <w:proofErr w:type="spellStart"/>
      <w:r>
        <w:t>MMBox</w:t>
      </w:r>
      <w:proofErr w:type="spellEnd"/>
      <w:r>
        <w:t xml:space="preserve"> is used for the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MMSForward</w:t>
      </w:r>
      <w:proofErr w:type="spellEnd"/>
      <w:r>
        <w:t xml:space="preserve"> message</w:t>
      </w:r>
      <w:r w:rsidR="00BD277E">
        <w:t>.</w:t>
      </w:r>
    </w:p>
    <w:p w14:paraId="032F4F5F" w14:textId="1D738B28" w:rsidR="00425450" w:rsidRDefault="00425450" w:rsidP="00425450">
      <w:r>
        <w:t>As shown, m-delivery-</w:t>
      </w:r>
      <w:proofErr w:type="spellStart"/>
      <w:r>
        <w:t>ind</w:t>
      </w:r>
      <w:proofErr w:type="spellEnd"/>
      <w:r>
        <w:t xml:space="preserve"> is sent to the MMS User Agent when the MM message (in the email format) is forwarded to the destination (using MM3: SMTP Send)</w:t>
      </w:r>
      <w:r w:rsidR="00BD277E">
        <w:t>.</w:t>
      </w:r>
    </w:p>
    <w:p w14:paraId="490494FA" w14:textId="5CA8C838" w:rsidR="00425450" w:rsidRDefault="00425450" w:rsidP="00425450">
      <w:r>
        <w:t>As can be inferred, there are subsequent delivery reports or a read report from the destination end</w:t>
      </w:r>
      <w:r w:rsidR="00BD277E">
        <w:t>.</w:t>
      </w:r>
    </w:p>
    <w:p w14:paraId="1B2CFEE2" w14:textId="77777777" w:rsidR="007822F0" w:rsidRDefault="007822F0" w:rsidP="00920CC1"/>
    <w:p w14:paraId="1EE653D6" w14:textId="77777777" w:rsidR="003746FA" w:rsidRPr="00B6305A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B6305A">
        <w:rPr>
          <w:bCs/>
          <w:color w:val="7030A0"/>
          <w:sz w:val="56"/>
          <w:szCs w:val="56"/>
        </w:rPr>
        <w:t>***** End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93E01"/>
    <w:multiLevelType w:val="hybridMultilevel"/>
    <w:tmpl w:val="BB60D34C"/>
    <w:lvl w:ilvl="0" w:tplc="3D9AAA98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8AC6158"/>
    <w:multiLevelType w:val="hybridMultilevel"/>
    <w:tmpl w:val="EA44DD30"/>
    <w:lvl w:ilvl="0" w:tplc="0FF0E7A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E7C18"/>
    <w:multiLevelType w:val="hybridMultilevel"/>
    <w:tmpl w:val="52A62986"/>
    <w:lvl w:ilvl="0" w:tplc="39B8A93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F5181B"/>
    <w:multiLevelType w:val="hybridMultilevel"/>
    <w:tmpl w:val="2F86A016"/>
    <w:lvl w:ilvl="0" w:tplc="7D6C2E2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51A22C4"/>
    <w:multiLevelType w:val="hybridMultilevel"/>
    <w:tmpl w:val="50568910"/>
    <w:lvl w:ilvl="0" w:tplc="7A80DFA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FEF1BD3"/>
    <w:multiLevelType w:val="hybridMultilevel"/>
    <w:tmpl w:val="35542CF8"/>
    <w:lvl w:ilvl="0" w:tplc="9CBEAE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34BC7"/>
    <w:multiLevelType w:val="hybridMultilevel"/>
    <w:tmpl w:val="4992E2FA"/>
    <w:lvl w:ilvl="0" w:tplc="C602C5C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7245B"/>
    <w:multiLevelType w:val="hybridMultilevel"/>
    <w:tmpl w:val="77BAB904"/>
    <w:lvl w:ilvl="0" w:tplc="629206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18"/>
  </w:num>
  <w:num w:numId="2" w16cid:durableId="64032208">
    <w:abstractNumId w:val="19"/>
  </w:num>
  <w:num w:numId="3" w16cid:durableId="550578688">
    <w:abstractNumId w:val="12"/>
  </w:num>
  <w:num w:numId="4" w16cid:durableId="1112628801">
    <w:abstractNumId w:val="6"/>
  </w:num>
  <w:num w:numId="5" w16cid:durableId="305278245">
    <w:abstractNumId w:val="3"/>
  </w:num>
  <w:num w:numId="6" w16cid:durableId="1893691534">
    <w:abstractNumId w:val="6"/>
  </w:num>
  <w:num w:numId="7" w16cid:durableId="2035837267">
    <w:abstractNumId w:val="6"/>
  </w:num>
  <w:num w:numId="8" w16cid:durableId="1594969936">
    <w:abstractNumId w:val="5"/>
  </w:num>
  <w:num w:numId="9" w16cid:durableId="145319192">
    <w:abstractNumId w:val="7"/>
  </w:num>
  <w:num w:numId="10" w16cid:durableId="642127919">
    <w:abstractNumId w:val="14"/>
  </w:num>
  <w:num w:numId="11" w16cid:durableId="951475533">
    <w:abstractNumId w:val="17"/>
  </w:num>
  <w:num w:numId="12" w16cid:durableId="1168712691">
    <w:abstractNumId w:val="4"/>
  </w:num>
  <w:num w:numId="13" w16cid:durableId="1888450267">
    <w:abstractNumId w:val="16"/>
  </w:num>
  <w:num w:numId="14" w16cid:durableId="528102457">
    <w:abstractNumId w:val="2"/>
  </w:num>
  <w:num w:numId="15" w16cid:durableId="903293192">
    <w:abstractNumId w:val="13"/>
  </w:num>
  <w:num w:numId="16" w16cid:durableId="894123580">
    <w:abstractNumId w:val="11"/>
  </w:num>
  <w:num w:numId="17" w16cid:durableId="1488664173">
    <w:abstractNumId w:val="9"/>
  </w:num>
  <w:num w:numId="18" w16cid:durableId="735400055">
    <w:abstractNumId w:val="15"/>
  </w:num>
  <w:num w:numId="19" w16cid:durableId="435447791">
    <w:abstractNumId w:val="1"/>
  </w:num>
  <w:num w:numId="20" w16cid:durableId="747580869">
    <w:abstractNumId w:val="8"/>
  </w:num>
  <w:num w:numId="21" w16cid:durableId="1281106003">
    <w:abstractNumId w:val="10"/>
  </w:num>
  <w:num w:numId="22" w16cid:durableId="49475856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6EB"/>
    <w:rsid w:val="00010F89"/>
    <w:rsid w:val="00011740"/>
    <w:rsid w:val="00017B39"/>
    <w:rsid w:val="00020339"/>
    <w:rsid w:val="000222BA"/>
    <w:rsid w:val="0002328E"/>
    <w:rsid w:val="00024F20"/>
    <w:rsid w:val="00030037"/>
    <w:rsid w:val="0003196A"/>
    <w:rsid w:val="000326B6"/>
    <w:rsid w:val="0003544D"/>
    <w:rsid w:val="00037910"/>
    <w:rsid w:val="00037B82"/>
    <w:rsid w:val="00037C34"/>
    <w:rsid w:val="00044897"/>
    <w:rsid w:val="0004687B"/>
    <w:rsid w:val="00046D97"/>
    <w:rsid w:val="0005220C"/>
    <w:rsid w:val="000575B9"/>
    <w:rsid w:val="00060E94"/>
    <w:rsid w:val="000612FC"/>
    <w:rsid w:val="00063C6D"/>
    <w:rsid w:val="000653D3"/>
    <w:rsid w:val="000664E5"/>
    <w:rsid w:val="00066FEB"/>
    <w:rsid w:val="000702FA"/>
    <w:rsid w:val="000751A3"/>
    <w:rsid w:val="0007785C"/>
    <w:rsid w:val="00077D47"/>
    <w:rsid w:val="00080A61"/>
    <w:rsid w:val="00081B86"/>
    <w:rsid w:val="0008440D"/>
    <w:rsid w:val="000850FC"/>
    <w:rsid w:val="000860CA"/>
    <w:rsid w:val="00087FF0"/>
    <w:rsid w:val="000957F2"/>
    <w:rsid w:val="00097A20"/>
    <w:rsid w:val="000A0B54"/>
    <w:rsid w:val="000A58CD"/>
    <w:rsid w:val="000A6400"/>
    <w:rsid w:val="000A6465"/>
    <w:rsid w:val="000B172E"/>
    <w:rsid w:val="000B2B16"/>
    <w:rsid w:val="000B302A"/>
    <w:rsid w:val="000B313B"/>
    <w:rsid w:val="000B3595"/>
    <w:rsid w:val="000B3C1D"/>
    <w:rsid w:val="000B7D90"/>
    <w:rsid w:val="000C2BCE"/>
    <w:rsid w:val="000D2437"/>
    <w:rsid w:val="000D3EE5"/>
    <w:rsid w:val="000D43FA"/>
    <w:rsid w:val="000D4708"/>
    <w:rsid w:val="000D5245"/>
    <w:rsid w:val="000D6AA0"/>
    <w:rsid w:val="000D72E0"/>
    <w:rsid w:val="000E097A"/>
    <w:rsid w:val="000E18F5"/>
    <w:rsid w:val="000E1BCE"/>
    <w:rsid w:val="000E3DA6"/>
    <w:rsid w:val="000E494D"/>
    <w:rsid w:val="000E4B76"/>
    <w:rsid w:val="000E4E8E"/>
    <w:rsid w:val="000E4F62"/>
    <w:rsid w:val="000F56BC"/>
    <w:rsid w:val="000F675D"/>
    <w:rsid w:val="001000AE"/>
    <w:rsid w:val="0010260F"/>
    <w:rsid w:val="00105D74"/>
    <w:rsid w:val="00105FC8"/>
    <w:rsid w:val="00111280"/>
    <w:rsid w:val="00112B8C"/>
    <w:rsid w:val="00116717"/>
    <w:rsid w:val="00122513"/>
    <w:rsid w:val="0012358E"/>
    <w:rsid w:val="00123E60"/>
    <w:rsid w:val="0012432B"/>
    <w:rsid w:val="00124B70"/>
    <w:rsid w:val="001252F2"/>
    <w:rsid w:val="00126BC5"/>
    <w:rsid w:val="00131283"/>
    <w:rsid w:val="00131304"/>
    <w:rsid w:val="0013138E"/>
    <w:rsid w:val="00134206"/>
    <w:rsid w:val="00134871"/>
    <w:rsid w:val="001349A2"/>
    <w:rsid w:val="00146465"/>
    <w:rsid w:val="00147D03"/>
    <w:rsid w:val="001519BF"/>
    <w:rsid w:val="001525BE"/>
    <w:rsid w:val="00152A6A"/>
    <w:rsid w:val="00152E23"/>
    <w:rsid w:val="00155509"/>
    <w:rsid w:val="001559C8"/>
    <w:rsid w:val="00155C15"/>
    <w:rsid w:val="00156152"/>
    <w:rsid w:val="001562FB"/>
    <w:rsid w:val="00157E37"/>
    <w:rsid w:val="00157F73"/>
    <w:rsid w:val="00160C33"/>
    <w:rsid w:val="001617EE"/>
    <w:rsid w:val="0016720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A55A0"/>
    <w:rsid w:val="001B0521"/>
    <w:rsid w:val="001B20AF"/>
    <w:rsid w:val="001B4DD0"/>
    <w:rsid w:val="001B65E2"/>
    <w:rsid w:val="001C1017"/>
    <w:rsid w:val="001C2D42"/>
    <w:rsid w:val="001C49FC"/>
    <w:rsid w:val="001C5305"/>
    <w:rsid w:val="001C60A4"/>
    <w:rsid w:val="001C6573"/>
    <w:rsid w:val="001C7ABA"/>
    <w:rsid w:val="001C7C73"/>
    <w:rsid w:val="001D3745"/>
    <w:rsid w:val="001D4735"/>
    <w:rsid w:val="001E0C88"/>
    <w:rsid w:val="001E4A99"/>
    <w:rsid w:val="001E65A9"/>
    <w:rsid w:val="001E696E"/>
    <w:rsid w:val="001E6FC8"/>
    <w:rsid w:val="001F0B7C"/>
    <w:rsid w:val="001F0BB1"/>
    <w:rsid w:val="001F5026"/>
    <w:rsid w:val="001F79BC"/>
    <w:rsid w:val="00202098"/>
    <w:rsid w:val="00202758"/>
    <w:rsid w:val="00202C89"/>
    <w:rsid w:val="002045E1"/>
    <w:rsid w:val="002062EA"/>
    <w:rsid w:val="00207016"/>
    <w:rsid w:val="00210765"/>
    <w:rsid w:val="00210C27"/>
    <w:rsid w:val="00211F93"/>
    <w:rsid w:val="00213A8A"/>
    <w:rsid w:val="00216BE9"/>
    <w:rsid w:val="00220935"/>
    <w:rsid w:val="00220D09"/>
    <w:rsid w:val="00227D81"/>
    <w:rsid w:val="00232CFD"/>
    <w:rsid w:val="00237D0D"/>
    <w:rsid w:val="0024217F"/>
    <w:rsid w:val="0024224A"/>
    <w:rsid w:val="00245AA6"/>
    <w:rsid w:val="00246040"/>
    <w:rsid w:val="002477D8"/>
    <w:rsid w:val="00251966"/>
    <w:rsid w:val="00251B37"/>
    <w:rsid w:val="0025337F"/>
    <w:rsid w:val="00254699"/>
    <w:rsid w:val="00255E01"/>
    <w:rsid w:val="00260F18"/>
    <w:rsid w:val="00261129"/>
    <w:rsid w:val="002631BB"/>
    <w:rsid w:val="0026377C"/>
    <w:rsid w:val="002654FE"/>
    <w:rsid w:val="0026573B"/>
    <w:rsid w:val="002715F6"/>
    <w:rsid w:val="00272EC0"/>
    <w:rsid w:val="00274039"/>
    <w:rsid w:val="002743C7"/>
    <w:rsid w:val="002760C7"/>
    <w:rsid w:val="002771A6"/>
    <w:rsid w:val="00280462"/>
    <w:rsid w:val="0028056F"/>
    <w:rsid w:val="002829B2"/>
    <w:rsid w:val="00285DA8"/>
    <w:rsid w:val="00287EF5"/>
    <w:rsid w:val="002916EF"/>
    <w:rsid w:val="002946AB"/>
    <w:rsid w:val="00295896"/>
    <w:rsid w:val="002A1336"/>
    <w:rsid w:val="002A5319"/>
    <w:rsid w:val="002A60A8"/>
    <w:rsid w:val="002B0A97"/>
    <w:rsid w:val="002B2F16"/>
    <w:rsid w:val="002B3BA5"/>
    <w:rsid w:val="002B3BAC"/>
    <w:rsid w:val="002B5848"/>
    <w:rsid w:val="002B63FA"/>
    <w:rsid w:val="002B6C7A"/>
    <w:rsid w:val="002B7D2E"/>
    <w:rsid w:val="002B7F5C"/>
    <w:rsid w:val="002C112B"/>
    <w:rsid w:val="002C2675"/>
    <w:rsid w:val="002C4D34"/>
    <w:rsid w:val="002C577F"/>
    <w:rsid w:val="002C6194"/>
    <w:rsid w:val="002D0297"/>
    <w:rsid w:val="002D03A2"/>
    <w:rsid w:val="002D595F"/>
    <w:rsid w:val="002D6BBE"/>
    <w:rsid w:val="002D77CD"/>
    <w:rsid w:val="002E18E2"/>
    <w:rsid w:val="002E7C6F"/>
    <w:rsid w:val="002F12B1"/>
    <w:rsid w:val="002F27DB"/>
    <w:rsid w:val="002F563F"/>
    <w:rsid w:val="002F6119"/>
    <w:rsid w:val="003013E7"/>
    <w:rsid w:val="003053CE"/>
    <w:rsid w:val="00305CA1"/>
    <w:rsid w:val="00305F3B"/>
    <w:rsid w:val="00306D16"/>
    <w:rsid w:val="00312EC6"/>
    <w:rsid w:val="00313AFD"/>
    <w:rsid w:val="00314544"/>
    <w:rsid w:val="00314BC3"/>
    <w:rsid w:val="00316377"/>
    <w:rsid w:val="0031648F"/>
    <w:rsid w:val="00323A53"/>
    <w:rsid w:val="00325D9A"/>
    <w:rsid w:val="00326F1A"/>
    <w:rsid w:val="00330264"/>
    <w:rsid w:val="003377DA"/>
    <w:rsid w:val="00337943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56D87"/>
    <w:rsid w:val="00362982"/>
    <w:rsid w:val="00363D86"/>
    <w:rsid w:val="00367BB2"/>
    <w:rsid w:val="00367FD0"/>
    <w:rsid w:val="00371145"/>
    <w:rsid w:val="003716A1"/>
    <w:rsid w:val="003746FA"/>
    <w:rsid w:val="00374C1E"/>
    <w:rsid w:val="00375AF5"/>
    <w:rsid w:val="00375D15"/>
    <w:rsid w:val="0037676C"/>
    <w:rsid w:val="00376B54"/>
    <w:rsid w:val="00381662"/>
    <w:rsid w:val="003878DD"/>
    <w:rsid w:val="00390B4B"/>
    <w:rsid w:val="00391303"/>
    <w:rsid w:val="00392031"/>
    <w:rsid w:val="00393422"/>
    <w:rsid w:val="00393D0A"/>
    <w:rsid w:val="003940EC"/>
    <w:rsid w:val="00394EBF"/>
    <w:rsid w:val="00396B07"/>
    <w:rsid w:val="003A018C"/>
    <w:rsid w:val="003A0FFB"/>
    <w:rsid w:val="003A2C8B"/>
    <w:rsid w:val="003A3772"/>
    <w:rsid w:val="003A518E"/>
    <w:rsid w:val="003A5FD2"/>
    <w:rsid w:val="003A7D21"/>
    <w:rsid w:val="003B2322"/>
    <w:rsid w:val="003B318A"/>
    <w:rsid w:val="003B4D12"/>
    <w:rsid w:val="003B781C"/>
    <w:rsid w:val="003C0345"/>
    <w:rsid w:val="003C18DF"/>
    <w:rsid w:val="003C43EC"/>
    <w:rsid w:val="003C4D64"/>
    <w:rsid w:val="003D0661"/>
    <w:rsid w:val="003D19EB"/>
    <w:rsid w:val="003D1AB3"/>
    <w:rsid w:val="003D3406"/>
    <w:rsid w:val="003D3C85"/>
    <w:rsid w:val="003D4F43"/>
    <w:rsid w:val="003D71F4"/>
    <w:rsid w:val="003E01E7"/>
    <w:rsid w:val="003E2D35"/>
    <w:rsid w:val="003E3394"/>
    <w:rsid w:val="003E56A4"/>
    <w:rsid w:val="003E5D43"/>
    <w:rsid w:val="003F12D4"/>
    <w:rsid w:val="003F31E7"/>
    <w:rsid w:val="003F486B"/>
    <w:rsid w:val="003F4CD8"/>
    <w:rsid w:val="003F515C"/>
    <w:rsid w:val="003F7A2B"/>
    <w:rsid w:val="004011BD"/>
    <w:rsid w:val="00401753"/>
    <w:rsid w:val="00401D14"/>
    <w:rsid w:val="00402065"/>
    <w:rsid w:val="004027F0"/>
    <w:rsid w:val="00402F7B"/>
    <w:rsid w:val="00404542"/>
    <w:rsid w:val="00404F8A"/>
    <w:rsid w:val="00404FF9"/>
    <w:rsid w:val="00406404"/>
    <w:rsid w:val="0040696E"/>
    <w:rsid w:val="00406FE6"/>
    <w:rsid w:val="00407CF5"/>
    <w:rsid w:val="00411B6A"/>
    <w:rsid w:val="00413F64"/>
    <w:rsid w:val="00416D95"/>
    <w:rsid w:val="00420BA1"/>
    <w:rsid w:val="00421567"/>
    <w:rsid w:val="004234A4"/>
    <w:rsid w:val="00423973"/>
    <w:rsid w:val="00425450"/>
    <w:rsid w:val="0042637B"/>
    <w:rsid w:val="00427E0D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3F65"/>
    <w:rsid w:val="00454BFA"/>
    <w:rsid w:val="00457151"/>
    <w:rsid w:val="0046162B"/>
    <w:rsid w:val="00462211"/>
    <w:rsid w:val="00462F6A"/>
    <w:rsid w:val="004647E8"/>
    <w:rsid w:val="00467075"/>
    <w:rsid w:val="00470EDD"/>
    <w:rsid w:val="0047230D"/>
    <w:rsid w:val="00472B63"/>
    <w:rsid w:val="00473461"/>
    <w:rsid w:val="00474B2E"/>
    <w:rsid w:val="004751A9"/>
    <w:rsid w:val="00477D3A"/>
    <w:rsid w:val="00482569"/>
    <w:rsid w:val="00484750"/>
    <w:rsid w:val="00491577"/>
    <w:rsid w:val="004919E8"/>
    <w:rsid w:val="00491A87"/>
    <w:rsid w:val="004934E0"/>
    <w:rsid w:val="004950C7"/>
    <w:rsid w:val="004A0A62"/>
    <w:rsid w:val="004A2E8B"/>
    <w:rsid w:val="004A51F1"/>
    <w:rsid w:val="004A5DA6"/>
    <w:rsid w:val="004B10F9"/>
    <w:rsid w:val="004B30D7"/>
    <w:rsid w:val="004B3EA6"/>
    <w:rsid w:val="004B4BBE"/>
    <w:rsid w:val="004B6273"/>
    <w:rsid w:val="004B6360"/>
    <w:rsid w:val="004C0716"/>
    <w:rsid w:val="004C1C76"/>
    <w:rsid w:val="004C34C8"/>
    <w:rsid w:val="004C3BBE"/>
    <w:rsid w:val="004D0C39"/>
    <w:rsid w:val="004D1067"/>
    <w:rsid w:val="004D2CE3"/>
    <w:rsid w:val="004D4807"/>
    <w:rsid w:val="004D4DCB"/>
    <w:rsid w:val="004D583E"/>
    <w:rsid w:val="004D5AB6"/>
    <w:rsid w:val="004D63ED"/>
    <w:rsid w:val="004D6627"/>
    <w:rsid w:val="004D70CB"/>
    <w:rsid w:val="004E199D"/>
    <w:rsid w:val="004E1DDE"/>
    <w:rsid w:val="004F2EE5"/>
    <w:rsid w:val="004F7B80"/>
    <w:rsid w:val="005019B5"/>
    <w:rsid w:val="00501D10"/>
    <w:rsid w:val="00502CCD"/>
    <w:rsid w:val="00504DFF"/>
    <w:rsid w:val="00511B4C"/>
    <w:rsid w:val="00513927"/>
    <w:rsid w:val="00520743"/>
    <w:rsid w:val="005218C8"/>
    <w:rsid w:val="00521E63"/>
    <w:rsid w:val="00522D3F"/>
    <w:rsid w:val="005247AD"/>
    <w:rsid w:val="00525295"/>
    <w:rsid w:val="00526E29"/>
    <w:rsid w:val="0052722C"/>
    <w:rsid w:val="00527549"/>
    <w:rsid w:val="00530707"/>
    <w:rsid w:val="00531535"/>
    <w:rsid w:val="005326B5"/>
    <w:rsid w:val="005335DF"/>
    <w:rsid w:val="00540C42"/>
    <w:rsid w:val="00541287"/>
    <w:rsid w:val="00543A72"/>
    <w:rsid w:val="005476DA"/>
    <w:rsid w:val="005478B4"/>
    <w:rsid w:val="00547EB7"/>
    <w:rsid w:val="005509C5"/>
    <w:rsid w:val="005537D4"/>
    <w:rsid w:val="00553B4C"/>
    <w:rsid w:val="0055515B"/>
    <w:rsid w:val="005607A4"/>
    <w:rsid w:val="00561948"/>
    <w:rsid w:val="0056208B"/>
    <w:rsid w:val="00564172"/>
    <w:rsid w:val="00565772"/>
    <w:rsid w:val="00567F0C"/>
    <w:rsid w:val="005755FC"/>
    <w:rsid w:val="00575C82"/>
    <w:rsid w:val="00576AD1"/>
    <w:rsid w:val="00577335"/>
    <w:rsid w:val="005808F3"/>
    <w:rsid w:val="00580A4D"/>
    <w:rsid w:val="0059169A"/>
    <w:rsid w:val="005931C5"/>
    <w:rsid w:val="005935A7"/>
    <w:rsid w:val="00593696"/>
    <w:rsid w:val="00593BCF"/>
    <w:rsid w:val="005A21EF"/>
    <w:rsid w:val="005A22E6"/>
    <w:rsid w:val="005A247A"/>
    <w:rsid w:val="005A26F1"/>
    <w:rsid w:val="005A5027"/>
    <w:rsid w:val="005A64C0"/>
    <w:rsid w:val="005A6C7A"/>
    <w:rsid w:val="005A6D7C"/>
    <w:rsid w:val="005A7A50"/>
    <w:rsid w:val="005B07D5"/>
    <w:rsid w:val="005B236F"/>
    <w:rsid w:val="005B5220"/>
    <w:rsid w:val="005B6712"/>
    <w:rsid w:val="005C5B18"/>
    <w:rsid w:val="005D044B"/>
    <w:rsid w:val="005D35B8"/>
    <w:rsid w:val="005D385C"/>
    <w:rsid w:val="005D45C6"/>
    <w:rsid w:val="005D62BD"/>
    <w:rsid w:val="005D71A6"/>
    <w:rsid w:val="005D79E5"/>
    <w:rsid w:val="005E1524"/>
    <w:rsid w:val="005E34D8"/>
    <w:rsid w:val="005E44C2"/>
    <w:rsid w:val="005F0112"/>
    <w:rsid w:val="005F1A15"/>
    <w:rsid w:val="005F4E68"/>
    <w:rsid w:val="005F6631"/>
    <w:rsid w:val="005F7B19"/>
    <w:rsid w:val="00601EA1"/>
    <w:rsid w:val="00603E75"/>
    <w:rsid w:val="00604298"/>
    <w:rsid w:val="006108D5"/>
    <w:rsid w:val="00613EC4"/>
    <w:rsid w:val="00613F55"/>
    <w:rsid w:val="00614002"/>
    <w:rsid w:val="00620DE4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7024"/>
    <w:rsid w:val="00637813"/>
    <w:rsid w:val="00640F77"/>
    <w:rsid w:val="006426BB"/>
    <w:rsid w:val="00642FFC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760D4"/>
    <w:rsid w:val="00680444"/>
    <w:rsid w:val="006848B2"/>
    <w:rsid w:val="006868ED"/>
    <w:rsid w:val="00692A03"/>
    <w:rsid w:val="00696D87"/>
    <w:rsid w:val="006A1E86"/>
    <w:rsid w:val="006A3147"/>
    <w:rsid w:val="006A5E44"/>
    <w:rsid w:val="006A69BD"/>
    <w:rsid w:val="006A6CEE"/>
    <w:rsid w:val="006A73B4"/>
    <w:rsid w:val="006B11B2"/>
    <w:rsid w:val="006B2F46"/>
    <w:rsid w:val="006B410D"/>
    <w:rsid w:val="006B5DDA"/>
    <w:rsid w:val="006B7884"/>
    <w:rsid w:val="006C2861"/>
    <w:rsid w:val="006C3211"/>
    <w:rsid w:val="006C4FDB"/>
    <w:rsid w:val="006D1442"/>
    <w:rsid w:val="006D1A3B"/>
    <w:rsid w:val="006D210E"/>
    <w:rsid w:val="006D215D"/>
    <w:rsid w:val="006E13C6"/>
    <w:rsid w:val="006E3065"/>
    <w:rsid w:val="006E31C6"/>
    <w:rsid w:val="006E75FF"/>
    <w:rsid w:val="006E78B9"/>
    <w:rsid w:val="006E7DFE"/>
    <w:rsid w:val="006F1F8A"/>
    <w:rsid w:val="006F2768"/>
    <w:rsid w:val="006F27AE"/>
    <w:rsid w:val="006F58BB"/>
    <w:rsid w:val="00700FAB"/>
    <w:rsid w:val="0070554D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436A"/>
    <w:rsid w:val="00726D57"/>
    <w:rsid w:val="007273B2"/>
    <w:rsid w:val="00731738"/>
    <w:rsid w:val="0073482C"/>
    <w:rsid w:val="007349B2"/>
    <w:rsid w:val="00735166"/>
    <w:rsid w:val="00742414"/>
    <w:rsid w:val="0074281A"/>
    <w:rsid w:val="00742A40"/>
    <w:rsid w:val="00744174"/>
    <w:rsid w:val="007458F9"/>
    <w:rsid w:val="00746AC4"/>
    <w:rsid w:val="00746B5B"/>
    <w:rsid w:val="007473E0"/>
    <w:rsid w:val="00751F65"/>
    <w:rsid w:val="00755E3D"/>
    <w:rsid w:val="00760712"/>
    <w:rsid w:val="00763A30"/>
    <w:rsid w:val="0076456E"/>
    <w:rsid w:val="0076505C"/>
    <w:rsid w:val="00766B0F"/>
    <w:rsid w:val="00773760"/>
    <w:rsid w:val="007739AF"/>
    <w:rsid w:val="007743E4"/>
    <w:rsid w:val="00780297"/>
    <w:rsid w:val="0078119B"/>
    <w:rsid w:val="007822F0"/>
    <w:rsid w:val="00783A27"/>
    <w:rsid w:val="007847C3"/>
    <w:rsid w:val="00784934"/>
    <w:rsid w:val="007857C1"/>
    <w:rsid w:val="00785F81"/>
    <w:rsid w:val="007864EE"/>
    <w:rsid w:val="00787081"/>
    <w:rsid w:val="007875BB"/>
    <w:rsid w:val="0079100D"/>
    <w:rsid w:val="007934B0"/>
    <w:rsid w:val="00794A6F"/>
    <w:rsid w:val="00795283"/>
    <w:rsid w:val="00796B43"/>
    <w:rsid w:val="00797EB3"/>
    <w:rsid w:val="007A1498"/>
    <w:rsid w:val="007A15EB"/>
    <w:rsid w:val="007A16CB"/>
    <w:rsid w:val="007A2225"/>
    <w:rsid w:val="007A49BB"/>
    <w:rsid w:val="007A7603"/>
    <w:rsid w:val="007B05C6"/>
    <w:rsid w:val="007B31E9"/>
    <w:rsid w:val="007B424E"/>
    <w:rsid w:val="007B5391"/>
    <w:rsid w:val="007B76AE"/>
    <w:rsid w:val="007C0964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198A"/>
    <w:rsid w:val="007E3D4B"/>
    <w:rsid w:val="007E3FFD"/>
    <w:rsid w:val="007E4E34"/>
    <w:rsid w:val="007E4E65"/>
    <w:rsid w:val="007E7088"/>
    <w:rsid w:val="007F18EA"/>
    <w:rsid w:val="007F1B43"/>
    <w:rsid w:val="007F266D"/>
    <w:rsid w:val="007F33AA"/>
    <w:rsid w:val="007F5D52"/>
    <w:rsid w:val="007F5E12"/>
    <w:rsid w:val="00800B64"/>
    <w:rsid w:val="0080273C"/>
    <w:rsid w:val="00803B4B"/>
    <w:rsid w:val="00803CE9"/>
    <w:rsid w:val="00804760"/>
    <w:rsid w:val="0080554D"/>
    <w:rsid w:val="0080645E"/>
    <w:rsid w:val="00807305"/>
    <w:rsid w:val="00811F87"/>
    <w:rsid w:val="00813767"/>
    <w:rsid w:val="008162BE"/>
    <w:rsid w:val="008220E9"/>
    <w:rsid w:val="008227B1"/>
    <w:rsid w:val="00822A2E"/>
    <w:rsid w:val="00823030"/>
    <w:rsid w:val="00823145"/>
    <w:rsid w:val="0082733C"/>
    <w:rsid w:val="0083149D"/>
    <w:rsid w:val="0083321A"/>
    <w:rsid w:val="00834E58"/>
    <w:rsid w:val="00841698"/>
    <w:rsid w:val="00843F53"/>
    <w:rsid w:val="008464BB"/>
    <w:rsid w:val="00850677"/>
    <w:rsid w:val="00850C48"/>
    <w:rsid w:val="00853AD5"/>
    <w:rsid w:val="00855700"/>
    <w:rsid w:val="00856B9B"/>
    <w:rsid w:val="008573F0"/>
    <w:rsid w:val="00860D29"/>
    <w:rsid w:val="0086392C"/>
    <w:rsid w:val="00864973"/>
    <w:rsid w:val="008657ED"/>
    <w:rsid w:val="008660D3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87A8E"/>
    <w:rsid w:val="008953B8"/>
    <w:rsid w:val="008961E2"/>
    <w:rsid w:val="00896618"/>
    <w:rsid w:val="008A0D02"/>
    <w:rsid w:val="008A1B90"/>
    <w:rsid w:val="008A4724"/>
    <w:rsid w:val="008A55EB"/>
    <w:rsid w:val="008A6A25"/>
    <w:rsid w:val="008A7541"/>
    <w:rsid w:val="008B30AB"/>
    <w:rsid w:val="008B31EF"/>
    <w:rsid w:val="008B407F"/>
    <w:rsid w:val="008B51B7"/>
    <w:rsid w:val="008B6434"/>
    <w:rsid w:val="008B7FB1"/>
    <w:rsid w:val="008C02E0"/>
    <w:rsid w:val="008C1143"/>
    <w:rsid w:val="008C255F"/>
    <w:rsid w:val="008C2883"/>
    <w:rsid w:val="008C33E3"/>
    <w:rsid w:val="008C35C5"/>
    <w:rsid w:val="008C3A9D"/>
    <w:rsid w:val="008C401B"/>
    <w:rsid w:val="008C75CA"/>
    <w:rsid w:val="008D471F"/>
    <w:rsid w:val="008D51DA"/>
    <w:rsid w:val="008D5C55"/>
    <w:rsid w:val="008D79F6"/>
    <w:rsid w:val="008E06D1"/>
    <w:rsid w:val="008E4EF8"/>
    <w:rsid w:val="008E6551"/>
    <w:rsid w:val="008E6635"/>
    <w:rsid w:val="008E7D27"/>
    <w:rsid w:val="008F4108"/>
    <w:rsid w:val="008F41EB"/>
    <w:rsid w:val="008F67AD"/>
    <w:rsid w:val="00903600"/>
    <w:rsid w:val="009052C5"/>
    <w:rsid w:val="00910F9B"/>
    <w:rsid w:val="00912058"/>
    <w:rsid w:val="00913E1F"/>
    <w:rsid w:val="0091613D"/>
    <w:rsid w:val="0091712B"/>
    <w:rsid w:val="00920996"/>
    <w:rsid w:val="00920CC1"/>
    <w:rsid w:val="00921992"/>
    <w:rsid w:val="00921E3D"/>
    <w:rsid w:val="009223DE"/>
    <w:rsid w:val="00922ECA"/>
    <w:rsid w:val="00923041"/>
    <w:rsid w:val="00923F0B"/>
    <w:rsid w:val="00924410"/>
    <w:rsid w:val="009247FB"/>
    <w:rsid w:val="009267AD"/>
    <w:rsid w:val="00930592"/>
    <w:rsid w:val="009309AE"/>
    <w:rsid w:val="00935939"/>
    <w:rsid w:val="009366B1"/>
    <w:rsid w:val="00937890"/>
    <w:rsid w:val="00940DD6"/>
    <w:rsid w:val="00942440"/>
    <w:rsid w:val="00942785"/>
    <w:rsid w:val="00946C90"/>
    <w:rsid w:val="00952E61"/>
    <w:rsid w:val="00953FF0"/>
    <w:rsid w:val="009542E3"/>
    <w:rsid w:val="009554F5"/>
    <w:rsid w:val="0095570D"/>
    <w:rsid w:val="009565A2"/>
    <w:rsid w:val="00956B9E"/>
    <w:rsid w:val="009622BD"/>
    <w:rsid w:val="00964157"/>
    <w:rsid w:val="009666CA"/>
    <w:rsid w:val="0096737B"/>
    <w:rsid w:val="00967ABF"/>
    <w:rsid w:val="00970E37"/>
    <w:rsid w:val="00972C6E"/>
    <w:rsid w:val="00974393"/>
    <w:rsid w:val="00974E39"/>
    <w:rsid w:val="00975763"/>
    <w:rsid w:val="0098034E"/>
    <w:rsid w:val="0098325D"/>
    <w:rsid w:val="009849FE"/>
    <w:rsid w:val="00987847"/>
    <w:rsid w:val="00987B92"/>
    <w:rsid w:val="009901A3"/>
    <w:rsid w:val="00995DD7"/>
    <w:rsid w:val="009A2D4C"/>
    <w:rsid w:val="009A3319"/>
    <w:rsid w:val="009A4F2F"/>
    <w:rsid w:val="009B0762"/>
    <w:rsid w:val="009B22C0"/>
    <w:rsid w:val="009B3111"/>
    <w:rsid w:val="009B4852"/>
    <w:rsid w:val="009B4B4D"/>
    <w:rsid w:val="009C06B5"/>
    <w:rsid w:val="009C120A"/>
    <w:rsid w:val="009C2AB7"/>
    <w:rsid w:val="009C3567"/>
    <w:rsid w:val="009C56AC"/>
    <w:rsid w:val="009C575B"/>
    <w:rsid w:val="009C7D73"/>
    <w:rsid w:val="009D13D0"/>
    <w:rsid w:val="009D2848"/>
    <w:rsid w:val="009D346E"/>
    <w:rsid w:val="009D7376"/>
    <w:rsid w:val="009D76A7"/>
    <w:rsid w:val="009E0A41"/>
    <w:rsid w:val="009E2523"/>
    <w:rsid w:val="009E2935"/>
    <w:rsid w:val="009E396E"/>
    <w:rsid w:val="009E4FDB"/>
    <w:rsid w:val="009E5B19"/>
    <w:rsid w:val="009F00AD"/>
    <w:rsid w:val="009F21DA"/>
    <w:rsid w:val="009F2A68"/>
    <w:rsid w:val="009F2EB4"/>
    <w:rsid w:val="009F4A5A"/>
    <w:rsid w:val="009F52A8"/>
    <w:rsid w:val="00A004CB"/>
    <w:rsid w:val="00A035D7"/>
    <w:rsid w:val="00A0364E"/>
    <w:rsid w:val="00A05C19"/>
    <w:rsid w:val="00A122AF"/>
    <w:rsid w:val="00A138E8"/>
    <w:rsid w:val="00A15034"/>
    <w:rsid w:val="00A1660B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0290"/>
    <w:rsid w:val="00A41677"/>
    <w:rsid w:val="00A42DF4"/>
    <w:rsid w:val="00A468A9"/>
    <w:rsid w:val="00A46CF1"/>
    <w:rsid w:val="00A46FC2"/>
    <w:rsid w:val="00A476C0"/>
    <w:rsid w:val="00A50B38"/>
    <w:rsid w:val="00A51EE2"/>
    <w:rsid w:val="00A541D0"/>
    <w:rsid w:val="00A554AD"/>
    <w:rsid w:val="00A55AED"/>
    <w:rsid w:val="00A56435"/>
    <w:rsid w:val="00A5762C"/>
    <w:rsid w:val="00A62D1F"/>
    <w:rsid w:val="00A655CC"/>
    <w:rsid w:val="00A66A15"/>
    <w:rsid w:val="00A73EFB"/>
    <w:rsid w:val="00A74CBD"/>
    <w:rsid w:val="00A76076"/>
    <w:rsid w:val="00A761AA"/>
    <w:rsid w:val="00A83839"/>
    <w:rsid w:val="00A852F8"/>
    <w:rsid w:val="00A8610E"/>
    <w:rsid w:val="00A87A41"/>
    <w:rsid w:val="00A9073A"/>
    <w:rsid w:val="00A91A71"/>
    <w:rsid w:val="00A948B7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4DE"/>
    <w:rsid w:val="00AB2920"/>
    <w:rsid w:val="00AB40B1"/>
    <w:rsid w:val="00AB7F0C"/>
    <w:rsid w:val="00AC08FA"/>
    <w:rsid w:val="00AC106D"/>
    <w:rsid w:val="00AC2044"/>
    <w:rsid w:val="00AC20EF"/>
    <w:rsid w:val="00AC2826"/>
    <w:rsid w:val="00AC35D0"/>
    <w:rsid w:val="00AC3C62"/>
    <w:rsid w:val="00AC456C"/>
    <w:rsid w:val="00AC5056"/>
    <w:rsid w:val="00AC5FEA"/>
    <w:rsid w:val="00AC65A5"/>
    <w:rsid w:val="00AC6AE8"/>
    <w:rsid w:val="00AC7DE0"/>
    <w:rsid w:val="00AC7FBB"/>
    <w:rsid w:val="00AD0B8D"/>
    <w:rsid w:val="00AD2319"/>
    <w:rsid w:val="00AE0D69"/>
    <w:rsid w:val="00AE2FF3"/>
    <w:rsid w:val="00AE5404"/>
    <w:rsid w:val="00AE57BC"/>
    <w:rsid w:val="00AE63EF"/>
    <w:rsid w:val="00AE68C3"/>
    <w:rsid w:val="00AF25B6"/>
    <w:rsid w:val="00AF39A2"/>
    <w:rsid w:val="00B00638"/>
    <w:rsid w:val="00B06B9A"/>
    <w:rsid w:val="00B06EBA"/>
    <w:rsid w:val="00B07F11"/>
    <w:rsid w:val="00B10122"/>
    <w:rsid w:val="00B13250"/>
    <w:rsid w:val="00B13C5B"/>
    <w:rsid w:val="00B146AB"/>
    <w:rsid w:val="00B166C6"/>
    <w:rsid w:val="00B2034C"/>
    <w:rsid w:val="00B216DB"/>
    <w:rsid w:val="00B22312"/>
    <w:rsid w:val="00B239DC"/>
    <w:rsid w:val="00B25A62"/>
    <w:rsid w:val="00B317F5"/>
    <w:rsid w:val="00B319DA"/>
    <w:rsid w:val="00B31D69"/>
    <w:rsid w:val="00B32FC5"/>
    <w:rsid w:val="00B34061"/>
    <w:rsid w:val="00B34AE8"/>
    <w:rsid w:val="00B35484"/>
    <w:rsid w:val="00B3601D"/>
    <w:rsid w:val="00B37248"/>
    <w:rsid w:val="00B410F7"/>
    <w:rsid w:val="00B41627"/>
    <w:rsid w:val="00B42458"/>
    <w:rsid w:val="00B427A3"/>
    <w:rsid w:val="00B44446"/>
    <w:rsid w:val="00B44583"/>
    <w:rsid w:val="00B44DC8"/>
    <w:rsid w:val="00B44E83"/>
    <w:rsid w:val="00B4579C"/>
    <w:rsid w:val="00B46C24"/>
    <w:rsid w:val="00B5188C"/>
    <w:rsid w:val="00B542C9"/>
    <w:rsid w:val="00B570C9"/>
    <w:rsid w:val="00B5757A"/>
    <w:rsid w:val="00B57BE8"/>
    <w:rsid w:val="00B61217"/>
    <w:rsid w:val="00B6221D"/>
    <w:rsid w:val="00B6305A"/>
    <w:rsid w:val="00B643D8"/>
    <w:rsid w:val="00B657C0"/>
    <w:rsid w:val="00B72F5E"/>
    <w:rsid w:val="00B7337A"/>
    <w:rsid w:val="00B76583"/>
    <w:rsid w:val="00B822EB"/>
    <w:rsid w:val="00B828AD"/>
    <w:rsid w:val="00B82A2C"/>
    <w:rsid w:val="00B86D3E"/>
    <w:rsid w:val="00B91F6F"/>
    <w:rsid w:val="00B94E9E"/>
    <w:rsid w:val="00B95FB4"/>
    <w:rsid w:val="00B9713B"/>
    <w:rsid w:val="00BA3787"/>
    <w:rsid w:val="00BA3D91"/>
    <w:rsid w:val="00BA4D09"/>
    <w:rsid w:val="00BA723B"/>
    <w:rsid w:val="00BB4E11"/>
    <w:rsid w:val="00BB717D"/>
    <w:rsid w:val="00BC1025"/>
    <w:rsid w:val="00BC59E3"/>
    <w:rsid w:val="00BC5DDB"/>
    <w:rsid w:val="00BC62BF"/>
    <w:rsid w:val="00BC6890"/>
    <w:rsid w:val="00BD0AB5"/>
    <w:rsid w:val="00BD277E"/>
    <w:rsid w:val="00BD2CD1"/>
    <w:rsid w:val="00BD7CF0"/>
    <w:rsid w:val="00BE0E55"/>
    <w:rsid w:val="00BE1CFA"/>
    <w:rsid w:val="00BE2C23"/>
    <w:rsid w:val="00BE2E41"/>
    <w:rsid w:val="00BF11BF"/>
    <w:rsid w:val="00BF3C5F"/>
    <w:rsid w:val="00BF3F7C"/>
    <w:rsid w:val="00BF3FD1"/>
    <w:rsid w:val="00BF3FF7"/>
    <w:rsid w:val="00BF4626"/>
    <w:rsid w:val="00BF5B4E"/>
    <w:rsid w:val="00BF5CC5"/>
    <w:rsid w:val="00BF6C50"/>
    <w:rsid w:val="00C0150F"/>
    <w:rsid w:val="00C03CEA"/>
    <w:rsid w:val="00C0448B"/>
    <w:rsid w:val="00C04B8F"/>
    <w:rsid w:val="00C04CFA"/>
    <w:rsid w:val="00C05092"/>
    <w:rsid w:val="00C12D2A"/>
    <w:rsid w:val="00C15CAB"/>
    <w:rsid w:val="00C17225"/>
    <w:rsid w:val="00C20146"/>
    <w:rsid w:val="00C2488A"/>
    <w:rsid w:val="00C25A88"/>
    <w:rsid w:val="00C26232"/>
    <w:rsid w:val="00C26F7D"/>
    <w:rsid w:val="00C27D54"/>
    <w:rsid w:val="00C30543"/>
    <w:rsid w:val="00C3268C"/>
    <w:rsid w:val="00C334FA"/>
    <w:rsid w:val="00C352EB"/>
    <w:rsid w:val="00C36949"/>
    <w:rsid w:val="00C36FD2"/>
    <w:rsid w:val="00C4431D"/>
    <w:rsid w:val="00C4665D"/>
    <w:rsid w:val="00C4735A"/>
    <w:rsid w:val="00C47B70"/>
    <w:rsid w:val="00C54A8A"/>
    <w:rsid w:val="00C54D21"/>
    <w:rsid w:val="00C601A7"/>
    <w:rsid w:val="00C60D1A"/>
    <w:rsid w:val="00C616A0"/>
    <w:rsid w:val="00C6315E"/>
    <w:rsid w:val="00C70C3A"/>
    <w:rsid w:val="00C75EDD"/>
    <w:rsid w:val="00C80457"/>
    <w:rsid w:val="00C80E55"/>
    <w:rsid w:val="00C833ED"/>
    <w:rsid w:val="00C83E73"/>
    <w:rsid w:val="00C85441"/>
    <w:rsid w:val="00C86E8A"/>
    <w:rsid w:val="00C932AA"/>
    <w:rsid w:val="00C94632"/>
    <w:rsid w:val="00C950E4"/>
    <w:rsid w:val="00C95FF9"/>
    <w:rsid w:val="00C96C2A"/>
    <w:rsid w:val="00C978E3"/>
    <w:rsid w:val="00CA0A5C"/>
    <w:rsid w:val="00CA1CB7"/>
    <w:rsid w:val="00CA1E8F"/>
    <w:rsid w:val="00CA2A57"/>
    <w:rsid w:val="00CA5187"/>
    <w:rsid w:val="00CA6229"/>
    <w:rsid w:val="00CA6C22"/>
    <w:rsid w:val="00CA702D"/>
    <w:rsid w:val="00CB1097"/>
    <w:rsid w:val="00CB4C6B"/>
    <w:rsid w:val="00CB5EDF"/>
    <w:rsid w:val="00CC1397"/>
    <w:rsid w:val="00CC260A"/>
    <w:rsid w:val="00CC39C7"/>
    <w:rsid w:val="00CC5766"/>
    <w:rsid w:val="00CC6699"/>
    <w:rsid w:val="00CC66CE"/>
    <w:rsid w:val="00CD155D"/>
    <w:rsid w:val="00CD4164"/>
    <w:rsid w:val="00CD4BE0"/>
    <w:rsid w:val="00CD6879"/>
    <w:rsid w:val="00CD69E8"/>
    <w:rsid w:val="00CD7536"/>
    <w:rsid w:val="00CD7A7C"/>
    <w:rsid w:val="00CE01E0"/>
    <w:rsid w:val="00CE05AD"/>
    <w:rsid w:val="00CE0CC9"/>
    <w:rsid w:val="00CE389F"/>
    <w:rsid w:val="00CE404C"/>
    <w:rsid w:val="00CE71CC"/>
    <w:rsid w:val="00CF1E52"/>
    <w:rsid w:val="00CF1FC0"/>
    <w:rsid w:val="00CF453E"/>
    <w:rsid w:val="00D02BF3"/>
    <w:rsid w:val="00D02F5C"/>
    <w:rsid w:val="00D0609C"/>
    <w:rsid w:val="00D1388D"/>
    <w:rsid w:val="00D203DD"/>
    <w:rsid w:val="00D2130B"/>
    <w:rsid w:val="00D21BEB"/>
    <w:rsid w:val="00D21D35"/>
    <w:rsid w:val="00D2279C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284F"/>
    <w:rsid w:val="00D52C9D"/>
    <w:rsid w:val="00D53D48"/>
    <w:rsid w:val="00D553C9"/>
    <w:rsid w:val="00D55586"/>
    <w:rsid w:val="00D568D8"/>
    <w:rsid w:val="00D63BFA"/>
    <w:rsid w:val="00D64110"/>
    <w:rsid w:val="00D6422F"/>
    <w:rsid w:val="00D6623A"/>
    <w:rsid w:val="00D67A65"/>
    <w:rsid w:val="00D704DD"/>
    <w:rsid w:val="00D706B5"/>
    <w:rsid w:val="00D709AF"/>
    <w:rsid w:val="00D72928"/>
    <w:rsid w:val="00D7423B"/>
    <w:rsid w:val="00D806CB"/>
    <w:rsid w:val="00D81610"/>
    <w:rsid w:val="00D85B36"/>
    <w:rsid w:val="00D85D29"/>
    <w:rsid w:val="00D864B9"/>
    <w:rsid w:val="00D87FF5"/>
    <w:rsid w:val="00D91658"/>
    <w:rsid w:val="00D94962"/>
    <w:rsid w:val="00D96914"/>
    <w:rsid w:val="00D971AA"/>
    <w:rsid w:val="00D97F97"/>
    <w:rsid w:val="00DA2EA3"/>
    <w:rsid w:val="00DA4F93"/>
    <w:rsid w:val="00DA5AEF"/>
    <w:rsid w:val="00DA72DB"/>
    <w:rsid w:val="00DA7804"/>
    <w:rsid w:val="00DB1BC6"/>
    <w:rsid w:val="00DB2555"/>
    <w:rsid w:val="00DB3412"/>
    <w:rsid w:val="00DB36B5"/>
    <w:rsid w:val="00DB4286"/>
    <w:rsid w:val="00DB46FA"/>
    <w:rsid w:val="00DB72F0"/>
    <w:rsid w:val="00DB76A2"/>
    <w:rsid w:val="00DC09C0"/>
    <w:rsid w:val="00DC0B3B"/>
    <w:rsid w:val="00DC2126"/>
    <w:rsid w:val="00DC22CC"/>
    <w:rsid w:val="00DC2E0F"/>
    <w:rsid w:val="00DC4C4F"/>
    <w:rsid w:val="00DC7B3B"/>
    <w:rsid w:val="00DC7E6A"/>
    <w:rsid w:val="00DD0AB4"/>
    <w:rsid w:val="00DD1140"/>
    <w:rsid w:val="00DD2098"/>
    <w:rsid w:val="00DD35C7"/>
    <w:rsid w:val="00DD51ED"/>
    <w:rsid w:val="00DD7403"/>
    <w:rsid w:val="00DE11C3"/>
    <w:rsid w:val="00DE2741"/>
    <w:rsid w:val="00DE3457"/>
    <w:rsid w:val="00DE364F"/>
    <w:rsid w:val="00DE4015"/>
    <w:rsid w:val="00DE5508"/>
    <w:rsid w:val="00DE65D3"/>
    <w:rsid w:val="00DF0F63"/>
    <w:rsid w:val="00DF222F"/>
    <w:rsid w:val="00DF7FB6"/>
    <w:rsid w:val="00E0019F"/>
    <w:rsid w:val="00E00EA3"/>
    <w:rsid w:val="00E01445"/>
    <w:rsid w:val="00E04480"/>
    <w:rsid w:val="00E12CA4"/>
    <w:rsid w:val="00E13B94"/>
    <w:rsid w:val="00E14646"/>
    <w:rsid w:val="00E15DFA"/>
    <w:rsid w:val="00E2099E"/>
    <w:rsid w:val="00E217A2"/>
    <w:rsid w:val="00E22291"/>
    <w:rsid w:val="00E24093"/>
    <w:rsid w:val="00E26529"/>
    <w:rsid w:val="00E26FB1"/>
    <w:rsid w:val="00E344C0"/>
    <w:rsid w:val="00E34782"/>
    <w:rsid w:val="00E34A96"/>
    <w:rsid w:val="00E35A5F"/>
    <w:rsid w:val="00E35D89"/>
    <w:rsid w:val="00E370FC"/>
    <w:rsid w:val="00E3783D"/>
    <w:rsid w:val="00E435CF"/>
    <w:rsid w:val="00E44264"/>
    <w:rsid w:val="00E46DA7"/>
    <w:rsid w:val="00E5351C"/>
    <w:rsid w:val="00E54857"/>
    <w:rsid w:val="00E55168"/>
    <w:rsid w:val="00E56002"/>
    <w:rsid w:val="00E56277"/>
    <w:rsid w:val="00E602BF"/>
    <w:rsid w:val="00E60BDC"/>
    <w:rsid w:val="00E61AEF"/>
    <w:rsid w:val="00E62141"/>
    <w:rsid w:val="00E6438A"/>
    <w:rsid w:val="00E647FE"/>
    <w:rsid w:val="00E67418"/>
    <w:rsid w:val="00E73E70"/>
    <w:rsid w:val="00E744DC"/>
    <w:rsid w:val="00E813BF"/>
    <w:rsid w:val="00E851B0"/>
    <w:rsid w:val="00E85264"/>
    <w:rsid w:val="00E85973"/>
    <w:rsid w:val="00E902FC"/>
    <w:rsid w:val="00E934A0"/>
    <w:rsid w:val="00E97847"/>
    <w:rsid w:val="00EA2783"/>
    <w:rsid w:val="00EA39C3"/>
    <w:rsid w:val="00EA6D75"/>
    <w:rsid w:val="00EB143C"/>
    <w:rsid w:val="00EB2F10"/>
    <w:rsid w:val="00EB56F1"/>
    <w:rsid w:val="00EB68F5"/>
    <w:rsid w:val="00EC14F3"/>
    <w:rsid w:val="00EC1E0E"/>
    <w:rsid w:val="00EC2CF0"/>
    <w:rsid w:val="00EC4208"/>
    <w:rsid w:val="00EC79DD"/>
    <w:rsid w:val="00ED488E"/>
    <w:rsid w:val="00ED5E0C"/>
    <w:rsid w:val="00ED5E14"/>
    <w:rsid w:val="00EE11B4"/>
    <w:rsid w:val="00EE1349"/>
    <w:rsid w:val="00EE3B2E"/>
    <w:rsid w:val="00EE4CA2"/>
    <w:rsid w:val="00EF0413"/>
    <w:rsid w:val="00EF0837"/>
    <w:rsid w:val="00EF0D4E"/>
    <w:rsid w:val="00EF1F94"/>
    <w:rsid w:val="00EF4060"/>
    <w:rsid w:val="00EF40F9"/>
    <w:rsid w:val="00EF45BF"/>
    <w:rsid w:val="00EF540A"/>
    <w:rsid w:val="00EF7708"/>
    <w:rsid w:val="00F02981"/>
    <w:rsid w:val="00F02B44"/>
    <w:rsid w:val="00F0330D"/>
    <w:rsid w:val="00F03B8C"/>
    <w:rsid w:val="00F05FC0"/>
    <w:rsid w:val="00F074BA"/>
    <w:rsid w:val="00F115C0"/>
    <w:rsid w:val="00F11909"/>
    <w:rsid w:val="00F13649"/>
    <w:rsid w:val="00F13992"/>
    <w:rsid w:val="00F149B2"/>
    <w:rsid w:val="00F161EA"/>
    <w:rsid w:val="00F201DF"/>
    <w:rsid w:val="00F20679"/>
    <w:rsid w:val="00F22C92"/>
    <w:rsid w:val="00F23A5E"/>
    <w:rsid w:val="00F278D7"/>
    <w:rsid w:val="00F30141"/>
    <w:rsid w:val="00F31A41"/>
    <w:rsid w:val="00F31B74"/>
    <w:rsid w:val="00F35767"/>
    <w:rsid w:val="00F40201"/>
    <w:rsid w:val="00F40B27"/>
    <w:rsid w:val="00F5100E"/>
    <w:rsid w:val="00F52ACC"/>
    <w:rsid w:val="00F53BA0"/>
    <w:rsid w:val="00F57202"/>
    <w:rsid w:val="00F6100A"/>
    <w:rsid w:val="00F67877"/>
    <w:rsid w:val="00F7048F"/>
    <w:rsid w:val="00F705C2"/>
    <w:rsid w:val="00F73A91"/>
    <w:rsid w:val="00F75948"/>
    <w:rsid w:val="00F76A51"/>
    <w:rsid w:val="00F83B11"/>
    <w:rsid w:val="00F84356"/>
    <w:rsid w:val="00F858E7"/>
    <w:rsid w:val="00F860C7"/>
    <w:rsid w:val="00F86E16"/>
    <w:rsid w:val="00F8778A"/>
    <w:rsid w:val="00F9126D"/>
    <w:rsid w:val="00F918F3"/>
    <w:rsid w:val="00F960DC"/>
    <w:rsid w:val="00F96365"/>
    <w:rsid w:val="00FA0B5F"/>
    <w:rsid w:val="00FA11BB"/>
    <w:rsid w:val="00FA1772"/>
    <w:rsid w:val="00FA1B4F"/>
    <w:rsid w:val="00FA41AF"/>
    <w:rsid w:val="00FA4A8D"/>
    <w:rsid w:val="00FA65B9"/>
    <w:rsid w:val="00FA7355"/>
    <w:rsid w:val="00FB06D0"/>
    <w:rsid w:val="00FB434B"/>
    <w:rsid w:val="00FB5348"/>
    <w:rsid w:val="00FB5856"/>
    <w:rsid w:val="00FB64B6"/>
    <w:rsid w:val="00FB6D3F"/>
    <w:rsid w:val="00FB7C0F"/>
    <w:rsid w:val="00FB7E45"/>
    <w:rsid w:val="00FC0526"/>
    <w:rsid w:val="00FC19FD"/>
    <w:rsid w:val="00FC25B7"/>
    <w:rsid w:val="00FC4E32"/>
    <w:rsid w:val="00FC4F86"/>
    <w:rsid w:val="00FC61D2"/>
    <w:rsid w:val="00FC6466"/>
    <w:rsid w:val="00FC6C3D"/>
    <w:rsid w:val="00FC7945"/>
    <w:rsid w:val="00FD13AB"/>
    <w:rsid w:val="00FD1B65"/>
    <w:rsid w:val="00FD2271"/>
    <w:rsid w:val="00FD2816"/>
    <w:rsid w:val="00FD2849"/>
    <w:rsid w:val="00FD3B79"/>
    <w:rsid w:val="00FD6EDF"/>
    <w:rsid w:val="00FE0136"/>
    <w:rsid w:val="00FE19F7"/>
    <w:rsid w:val="00FE1A84"/>
    <w:rsid w:val="00FE1B0B"/>
    <w:rsid w:val="00FE21FD"/>
    <w:rsid w:val="00FE2619"/>
    <w:rsid w:val="00FE2C50"/>
    <w:rsid w:val="00FE486A"/>
    <w:rsid w:val="00FE6463"/>
    <w:rsid w:val="00FE704B"/>
    <w:rsid w:val="00FF198C"/>
    <w:rsid w:val="00FF1D22"/>
    <w:rsid w:val="00FF3B9B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8</Pages>
  <Words>1929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11926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12</cp:revision>
  <cp:lastPrinted>2023-03-29T20:53:00Z</cp:lastPrinted>
  <dcterms:created xsi:type="dcterms:W3CDTF">2024-09-19T20:32:00Z</dcterms:created>
  <dcterms:modified xsi:type="dcterms:W3CDTF">2024-10-14T16:06:00Z</dcterms:modified>
</cp:coreProperties>
</file>